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343AD" w14:textId="7374AB34" w:rsidR="00FA4DD5" w:rsidRDefault="00FA4DD5" w:rsidP="0025499C">
      <w:pPr>
        <w:spacing w:before="240" w:after="240"/>
        <w:rPr>
          <w:b/>
          <w:bCs/>
          <w:lang w:val="en-GB"/>
        </w:rPr>
      </w:pPr>
      <w:r w:rsidRPr="00FA4DD5">
        <w:rPr>
          <w:b/>
          <w:bCs/>
          <w:lang w:val="en-GB"/>
        </w:rPr>
        <w:t>Supporting</w:t>
      </w:r>
      <w:r>
        <w:rPr>
          <w:b/>
          <w:bCs/>
          <w:lang w:val="en-GB"/>
        </w:rPr>
        <w:t xml:space="preserve"> </w:t>
      </w:r>
      <w:r w:rsidRPr="00FA4DD5">
        <w:rPr>
          <w:b/>
          <w:bCs/>
          <w:lang w:val="en-GB"/>
        </w:rPr>
        <w:t>information</w:t>
      </w:r>
      <w:r>
        <w:rPr>
          <w:b/>
          <w:bCs/>
          <w:lang w:val="en-GB"/>
        </w:rPr>
        <w:t xml:space="preserve"> </w:t>
      </w:r>
      <w:r w:rsidRPr="00FA4DD5">
        <w:rPr>
          <w:b/>
          <w:bCs/>
          <w:lang w:val="en-GB"/>
        </w:rPr>
        <w:t>lists</w:t>
      </w:r>
      <w:r>
        <w:rPr>
          <w:b/>
          <w:bCs/>
          <w:lang w:val="en-GB"/>
        </w:rPr>
        <w:t xml:space="preserve"> </w:t>
      </w:r>
      <w:r w:rsidRPr="00FA4DD5">
        <w:rPr>
          <w:b/>
          <w:bCs/>
          <w:lang w:val="en-GB"/>
        </w:rPr>
        <w:t>S1-2</w:t>
      </w:r>
    </w:p>
    <w:p w14:paraId="5D9BA3CA" w14:textId="77777777" w:rsidR="00FA4DD5" w:rsidRDefault="00FA4DD5" w:rsidP="0025499C">
      <w:pPr>
        <w:spacing w:before="240" w:after="240"/>
        <w:rPr>
          <w:b/>
          <w:bCs/>
          <w:lang w:val="en-GB"/>
        </w:rPr>
      </w:pPr>
    </w:p>
    <w:p w14:paraId="76C6F704" w14:textId="15CEB24D" w:rsidR="0025499C" w:rsidRPr="009F2BCA" w:rsidRDefault="0025499C" w:rsidP="0025499C">
      <w:pPr>
        <w:spacing w:before="240" w:after="240"/>
        <w:rPr>
          <w:b/>
          <w:bCs/>
          <w:lang w:val="en-GB"/>
        </w:rPr>
      </w:pPr>
      <w:r w:rsidRPr="0025499C">
        <w:rPr>
          <w:b/>
          <w:bCs/>
          <w:lang w:val="en-GB"/>
        </w:rPr>
        <w:t xml:space="preserve">The smallest area shaped a big problem: a revision of </w:t>
      </w:r>
      <w:proofErr w:type="spellStart"/>
      <w:r w:rsidRPr="0025499C">
        <w:rPr>
          <w:b/>
          <w:bCs/>
          <w:lang w:val="en-GB"/>
        </w:rPr>
        <w:t>Ventania</w:t>
      </w:r>
      <w:proofErr w:type="spellEnd"/>
      <w:r w:rsidRPr="0025499C">
        <w:rPr>
          <w:b/>
          <w:bCs/>
          <w:lang w:val="en-GB"/>
        </w:rPr>
        <w:t xml:space="preserve"> sky island placement in the biogeography of South America.</w:t>
      </w:r>
    </w:p>
    <w:p w14:paraId="49FF3A81" w14:textId="77777777" w:rsidR="0025499C" w:rsidRPr="00C43104" w:rsidRDefault="0025499C" w:rsidP="0025499C">
      <w:pPr>
        <w:spacing w:before="240" w:after="240"/>
        <w:rPr>
          <w:vertAlign w:val="superscript"/>
        </w:rPr>
      </w:pPr>
      <w:r w:rsidRPr="00C43104">
        <w:t xml:space="preserve">Elián L. Guerrero </w:t>
      </w:r>
      <w:r w:rsidRPr="00C43104">
        <w:rPr>
          <w:vertAlign w:val="superscript"/>
        </w:rPr>
        <w:t>1, 2</w:t>
      </w:r>
      <w:r w:rsidRPr="00C43104">
        <w:t xml:space="preserve">, María José Apodaca </w:t>
      </w:r>
      <w:r w:rsidRPr="00C43104">
        <w:rPr>
          <w:vertAlign w:val="superscript"/>
        </w:rPr>
        <w:t>1, 2</w:t>
      </w:r>
    </w:p>
    <w:p w14:paraId="6CF12CEC" w14:textId="77777777" w:rsidR="0025499C" w:rsidRPr="00C43104" w:rsidRDefault="0025499C" w:rsidP="0025499C">
      <w:pPr>
        <w:spacing w:before="240" w:after="240"/>
      </w:pPr>
      <w:r w:rsidRPr="00C43104">
        <w:rPr>
          <w:vertAlign w:val="superscript"/>
        </w:rPr>
        <w:t xml:space="preserve">1 </w:t>
      </w:r>
      <w:proofErr w:type="gramStart"/>
      <w:r w:rsidRPr="00C43104">
        <w:t>División</w:t>
      </w:r>
      <w:proofErr w:type="gramEnd"/>
      <w:r w:rsidRPr="00C43104">
        <w:t xml:space="preserve"> Plantas Vasculares, Museo de La Plata, Facultad de Ciencias Naturales y Museo (Universidad Nacional de La Plata), Argentina.</w:t>
      </w:r>
    </w:p>
    <w:p w14:paraId="7B555CA1" w14:textId="77777777" w:rsidR="0025499C" w:rsidRPr="00C43104" w:rsidRDefault="0025499C" w:rsidP="0025499C">
      <w:pPr>
        <w:spacing w:before="240" w:after="240"/>
      </w:pPr>
      <w:r w:rsidRPr="00C43104">
        <w:rPr>
          <w:vertAlign w:val="superscript"/>
        </w:rPr>
        <w:t>2</w:t>
      </w:r>
      <w:r w:rsidRPr="00C43104">
        <w:t xml:space="preserve"> </w:t>
      </w:r>
      <w:proofErr w:type="gramStart"/>
      <w:r w:rsidRPr="00C43104">
        <w:t>Consejo</w:t>
      </w:r>
      <w:proofErr w:type="gramEnd"/>
      <w:r w:rsidRPr="00C43104">
        <w:t xml:space="preserve"> Nacional de Investigaciones Científicas y Tecnológicas (CONICET), Argentina.</w:t>
      </w:r>
    </w:p>
    <w:p w14:paraId="1427C31C" w14:textId="6CD03CEA" w:rsidR="0025499C" w:rsidRPr="00FC5099" w:rsidRDefault="009F2BCA" w:rsidP="00F04505">
      <w:pPr>
        <w:spacing w:before="240" w:after="240"/>
        <w:ind w:left="708" w:hanging="708"/>
        <w:rPr>
          <w:b/>
          <w:lang w:val="en-GB"/>
        </w:rPr>
      </w:pPr>
      <w:r w:rsidRPr="00FC5099">
        <w:rPr>
          <w:lang w:val="en-GB"/>
        </w:rPr>
        <w:t>eguerrero@fcnym.unlp.edu.ar</w:t>
      </w:r>
    </w:p>
    <w:p w14:paraId="1DE8F8CE" w14:textId="77777777" w:rsidR="0025499C" w:rsidRPr="00FC5099" w:rsidRDefault="0025499C" w:rsidP="00F04505">
      <w:pPr>
        <w:spacing w:before="240" w:after="240"/>
        <w:ind w:left="708" w:hanging="708"/>
        <w:rPr>
          <w:b/>
          <w:lang w:val="en-GB"/>
        </w:rPr>
      </w:pPr>
    </w:p>
    <w:p w14:paraId="66DDC426" w14:textId="69BDFE69" w:rsidR="00925D0D" w:rsidRDefault="00925D0D" w:rsidP="00F04505">
      <w:pPr>
        <w:spacing w:before="240" w:after="240"/>
        <w:ind w:left="708" w:hanging="708"/>
        <w:rPr>
          <w:b/>
          <w:lang w:val="en-GB"/>
        </w:rPr>
      </w:pPr>
      <w:r>
        <w:rPr>
          <w:b/>
          <w:lang w:val="en-GB"/>
        </w:rPr>
        <w:t>SUPPORTING INFORMATION</w:t>
      </w:r>
      <w:r w:rsidR="00FC5099">
        <w:rPr>
          <w:b/>
          <w:lang w:val="en-GB"/>
        </w:rPr>
        <w:t xml:space="preserve"> LIST</w:t>
      </w:r>
      <w:r>
        <w:rPr>
          <w:b/>
          <w:lang w:val="en-GB"/>
        </w:rPr>
        <w:t xml:space="preserve"> S1</w:t>
      </w:r>
    </w:p>
    <w:p w14:paraId="29127830" w14:textId="705EB4AC" w:rsidR="001C3CE4" w:rsidRDefault="001C3CE4" w:rsidP="00F04505">
      <w:pPr>
        <w:spacing w:before="240" w:after="240"/>
        <w:ind w:left="708" w:hanging="708"/>
        <w:rPr>
          <w:lang w:val="en-GB"/>
        </w:rPr>
      </w:pPr>
      <w:r>
        <w:rPr>
          <w:lang w:val="en-GB"/>
        </w:rPr>
        <w:t xml:space="preserve">Endemic taxa of </w:t>
      </w:r>
      <w:proofErr w:type="spellStart"/>
      <w:r>
        <w:rPr>
          <w:lang w:val="en-GB"/>
        </w:rPr>
        <w:t>Ventania</w:t>
      </w:r>
      <w:proofErr w:type="spellEnd"/>
      <w:r>
        <w:rPr>
          <w:lang w:val="en-GB"/>
        </w:rPr>
        <w:t xml:space="preserve"> Mountain System.</w:t>
      </w:r>
    </w:p>
    <w:p w14:paraId="4D11B213" w14:textId="3EED5E36" w:rsidR="001C3CE4" w:rsidRPr="001C3CE4" w:rsidRDefault="001C3CE4" w:rsidP="001C3CE4">
      <w:pPr>
        <w:spacing w:before="240" w:after="240"/>
        <w:rPr>
          <w:lang w:val="en-GB"/>
        </w:rPr>
      </w:pPr>
      <w:r w:rsidRPr="001C3CE4">
        <w:rPr>
          <w:lang w:val="en-GB"/>
        </w:rPr>
        <w:t xml:space="preserve">The following taxa can only be found in </w:t>
      </w:r>
      <w:proofErr w:type="spellStart"/>
      <w:r w:rsidRPr="001C3CE4">
        <w:rPr>
          <w:lang w:val="en-GB"/>
        </w:rPr>
        <w:t>Ventania</w:t>
      </w:r>
      <w:proofErr w:type="spellEnd"/>
      <w:r w:rsidRPr="001C3CE4">
        <w:rPr>
          <w:lang w:val="en-GB"/>
        </w:rPr>
        <w:t>, defining the study area as an area of endemism:</w:t>
      </w:r>
    </w:p>
    <w:p w14:paraId="3AE969DB" w14:textId="70E76BB9" w:rsidR="001C3CE4" w:rsidRPr="006520FA" w:rsidRDefault="001C3CE4" w:rsidP="001C3CE4">
      <w:pPr>
        <w:spacing w:before="240" w:after="240"/>
        <w:rPr>
          <w:lang w:val="en-GB"/>
        </w:rPr>
      </w:pPr>
      <w:r w:rsidRPr="001C3CE4">
        <w:rPr>
          <w:b/>
          <w:lang w:val="en-GB"/>
        </w:rPr>
        <w:t>ANIMALIA (57). Phylum MOLLUSCA (5)</w:t>
      </w:r>
      <w:r w:rsidRPr="001C3CE4">
        <w:rPr>
          <w:lang w:val="en-GB"/>
        </w:rPr>
        <w:t xml:space="preserve">. GASTROPODA. </w:t>
      </w:r>
      <w:proofErr w:type="spellStart"/>
      <w:r w:rsidRPr="001C3CE4">
        <w:rPr>
          <w:lang w:val="en-GB"/>
        </w:rPr>
        <w:t>Pulmonata</w:t>
      </w:r>
      <w:proofErr w:type="spellEnd"/>
      <w:r w:rsidRPr="001C3CE4">
        <w:rPr>
          <w:lang w:val="en-GB"/>
        </w:rPr>
        <w:t xml:space="preserve">: </w:t>
      </w:r>
      <w:proofErr w:type="spellStart"/>
      <w:r w:rsidRPr="001C3CE4">
        <w:rPr>
          <w:i/>
          <w:lang w:val="en-GB"/>
        </w:rPr>
        <w:t>Austroborus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dorbignyi</w:t>
      </w:r>
      <w:proofErr w:type="spellEnd"/>
      <w:r w:rsidRPr="001C3CE4">
        <w:rPr>
          <w:i/>
          <w:lang w:val="en-GB"/>
        </w:rPr>
        <w:t xml:space="preserve">; </w:t>
      </w:r>
      <w:proofErr w:type="spellStart"/>
      <w:r w:rsidRPr="001C3CE4">
        <w:rPr>
          <w:i/>
          <w:lang w:val="en-GB"/>
        </w:rPr>
        <w:t>Plagiodontes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rocae</w:t>
      </w:r>
      <w:proofErr w:type="spellEnd"/>
      <w:r w:rsidRPr="001C3CE4">
        <w:rPr>
          <w:i/>
          <w:lang w:val="en-GB"/>
        </w:rPr>
        <w:t xml:space="preserve">; </w:t>
      </w:r>
      <w:proofErr w:type="spellStart"/>
      <w:r w:rsidRPr="001C3CE4">
        <w:rPr>
          <w:i/>
          <w:lang w:val="en-GB"/>
        </w:rPr>
        <w:t>Plagiodontes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patagonicus</w:t>
      </w:r>
      <w:proofErr w:type="spellEnd"/>
      <w:r w:rsidRPr="001C3CE4">
        <w:rPr>
          <w:i/>
          <w:lang w:val="en-GB"/>
        </w:rPr>
        <w:t xml:space="preserve">; </w:t>
      </w:r>
      <w:proofErr w:type="spellStart"/>
      <w:r w:rsidRPr="001C3CE4">
        <w:rPr>
          <w:i/>
          <w:lang w:val="en-GB"/>
        </w:rPr>
        <w:t>Ventania</w:t>
      </w:r>
      <w:proofErr w:type="spellEnd"/>
      <w:r w:rsidRPr="001C3CE4">
        <w:rPr>
          <w:lang w:val="en-GB"/>
        </w:rPr>
        <w:t xml:space="preserve">, endemic </w:t>
      </w:r>
      <w:proofErr w:type="spellStart"/>
      <w:r w:rsidRPr="001C3CE4">
        <w:rPr>
          <w:lang w:val="en-GB"/>
        </w:rPr>
        <w:t>monotipic</w:t>
      </w:r>
      <w:proofErr w:type="spellEnd"/>
      <w:r w:rsidRPr="001C3CE4">
        <w:rPr>
          <w:lang w:val="en-GB"/>
        </w:rPr>
        <w:t xml:space="preserve"> genus with the species </w:t>
      </w:r>
      <w:r w:rsidRPr="001C3CE4">
        <w:rPr>
          <w:i/>
          <w:lang w:val="en-GB"/>
        </w:rPr>
        <w:t xml:space="preserve">V. </w:t>
      </w:r>
      <w:proofErr w:type="spellStart"/>
      <w:r w:rsidRPr="001C3CE4">
        <w:rPr>
          <w:i/>
          <w:lang w:val="en-GB"/>
        </w:rPr>
        <w:t>avellanedae</w:t>
      </w:r>
      <w:proofErr w:type="spellEnd"/>
      <w:r w:rsidRPr="001C3CE4">
        <w:rPr>
          <w:i/>
          <w:lang w:val="en-GB"/>
        </w:rPr>
        <w:t xml:space="preserve">; </w:t>
      </w:r>
      <w:proofErr w:type="spellStart"/>
      <w:r w:rsidRPr="001C3CE4">
        <w:rPr>
          <w:i/>
          <w:lang w:val="en-GB"/>
        </w:rPr>
        <w:t>Zilchogyra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franzi</w:t>
      </w:r>
      <w:proofErr w:type="spellEnd"/>
      <w:r w:rsidRPr="001C3CE4">
        <w:rPr>
          <w:i/>
          <w:lang w:val="en-GB"/>
        </w:rPr>
        <w:t xml:space="preserve">. </w:t>
      </w:r>
      <w:proofErr w:type="spellStart"/>
      <w:r w:rsidRPr="00660D08">
        <w:rPr>
          <w:b/>
        </w:rPr>
        <w:t>Phylum</w:t>
      </w:r>
      <w:proofErr w:type="spellEnd"/>
      <w:r w:rsidRPr="00660D08">
        <w:rPr>
          <w:b/>
        </w:rPr>
        <w:t xml:space="preserve"> NEMATOMORPHA (5)</w:t>
      </w:r>
      <w:r w:rsidRPr="00660D08">
        <w:t xml:space="preserve">. </w:t>
      </w:r>
      <w:proofErr w:type="spellStart"/>
      <w:r w:rsidRPr="00660D08">
        <w:t>Gordioidea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Beatogordius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variabilis</w:t>
      </w:r>
      <w:proofErr w:type="spellEnd"/>
      <w:r w:rsidRPr="00660D08">
        <w:rPr>
          <w:i/>
        </w:rPr>
        <w:t xml:space="preserve">, </w:t>
      </w:r>
      <w:proofErr w:type="spellStart"/>
      <w:r w:rsidRPr="00660D08">
        <w:rPr>
          <w:i/>
        </w:rPr>
        <w:t>Neochordodes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australis</w:t>
      </w:r>
      <w:proofErr w:type="spellEnd"/>
      <w:r w:rsidRPr="00660D08">
        <w:rPr>
          <w:i/>
        </w:rPr>
        <w:t xml:space="preserve">, </w:t>
      </w:r>
      <w:proofErr w:type="spellStart"/>
      <w:r w:rsidRPr="00660D08">
        <w:rPr>
          <w:i/>
        </w:rPr>
        <w:t>Chordodes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lotus</w:t>
      </w:r>
      <w:proofErr w:type="spellEnd"/>
      <w:r w:rsidRPr="00660D08">
        <w:rPr>
          <w:i/>
        </w:rPr>
        <w:t xml:space="preserve">, </w:t>
      </w:r>
      <w:proofErr w:type="spellStart"/>
      <w:r w:rsidRPr="00660D08">
        <w:rPr>
          <w:i/>
        </w:rPr>
        <w:t>Neochordodes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serranensis</w:t>
      </w:r>
      <w:proofErr w:type="spellEnd"/>
      <w:r w:rsidRPr="00660D08">
        <w:rPr>
          <w:i/>
        </w:rPr>
        <w:t xml:space="preserve">, </w:t>
      </w:r>
      <w:proofErr w:type="spellStart"/>
      <w:r w:rsidRPr="00660D08">
        <w:rPr>
          <w:i/>
        </w:rPr>
        <w:t>Neochordodes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torrenticola</w:t>
      </w:r>
      <w:proofErr w:type="spellEnd"/>
      <w:r w:rsidRPr="00660D08">
        <w:rPr>
          <w:i/>
        </w:rPr>
        <w:t xml:space="preserve">. </w:t>
      </w:r>
      <w:r w:rsidRPr="001C3CE4">
        <w:rPr>
          <w:b/>
          <w:lang w:val="en-GB"/>
        </w:rPr>
        <w:t>Phylum ARTHROPODA (42).</w:t>
      </w:r>
      <w:r w:rsidRPr="001C3CE4">
        <w:rPr>
          <w:lang w:val="en-GB"/>
        </w:rPr>
        <w:t xml:space="preserve"> ARACHNIDA (12). Araneae </w:t>
      </w:r>
      <w:proofErr w:type="spellStart"/>
      <w:r w:rsidRPr="001C3CE4">
        <w:rPr>
          <w:lang w:val="en-GB"/>
        </w:rPr>
        <w:t>Araneomorphae</w:t>
      </w:r>
      <w:proofErr w:type="spellEnd"/>
      <w:r w:rsidRPr="001C3CE4">
        <w:rPr>
          <w:lang w:val="en-GB"/>
        </w:rPr>
        <w:t xml:space="preserve">: </w:t>
      </w:r>
      <w:r w:rsidRPr="001C3CE4">
        <w:rPr>
          <w:i/>
          <w:lang w:val="en-GB"/>
        </w:rPr>
        <w:t>Puan</w:t>
      </w:r>
      <w:r w:rsidRPr="001C3CE4">
        <w:rPr>
          <w:lang w:val="en-GB"/>
        </w:rPr>
        <w:t xml:space="preserve">, endemic genus with two species, </w:t>
      </w:r>
      <w:r w:rsidRPr="001C3CE4">
        <w:rPr>
          <w:i/>
          <w:lang w:val="en-GB"/>
        </w:rPr>
        <w:t xml:space="preserve">P. </w:t>
      </w:r>
      <w:proofErr w:type="spellStart"/>
      <w:r w:rsidRPr="001C3CE4">
        <w:rPr>
          <w:i/>
          <w:lang w:val="en-GB"/>
        </w:rPr>
        <w:t>chechehet</w:t>
      </w:r>
      <w:proofErr w:type="spellEnd"/>
      <w:r w:rsidRPr="001C3CE4">
        <w:rPr>
          <w:i/>
          <w:lang w:val="en-GB"/>
        </w:rPr>
        <w:t xml:space="preserve"> </w:t>
      </w:r>
      <w:r w:rsidRPr="001C3CE4">
        <w:rPr>
          <w:lang w:val="en-GB"/>
        </w:rPr>
        <w:t>and</w:t>
      </w:r>
      <w:r w:rsidRPr="001C3CE4">
        <w:rPr>
          <w:i/>
          <w:lang w:val="en-GB"/>
        </w:rPr>
        <w:t xml:space="preserve"> P. </w:t>
      </w:r>
      <w:proofErr w:type="spellStart"/>
      <w:r w:rsidRPr="001C3CE4">
        <w:rPr>
          <w:i/>
          <w:lang w:val="en-GB"/>
        </w:rPr>
        <w:t>nair</w:t>
      </w:r>
      <w:proofErr w:type="spellEnd"/>
      <w:r w:rsidRPr="001C3CE4">
        <w:rPr>
          <w:lang w:val="en-GB"/>
        </w:rPr>
        <w:t xml:space="preserve">; </w:t>
      </w:r>
      <w:proofErr w:type="spellStart"/>
      <w:r w:rsidRPr="001C3CE4">
        <w:rPr>
          <w:i/>
          <w:lang w:val="en-GB"/>
        </w:rPr>
        <w:t>Camillina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ventana</w:t>
      </w:r>
      <w:proofErr w:type="spellEnd"/>
      <w:r w:rsidRPr="001C3CE4">
        <w:rPr>
          <w:i/>
          <w:lang w:val="en-GB"/>
        </w:rPr>
        <w:t xml:space="preserve">; </w:t>
      </w:r>
      <w:proofErr w:type="spellStart"/>
      <w:r w:rsidRPr="001C3CE4">
        <w:rPr>
          <w:i/>
          <w:lang w:val="en-GB"/>
        </w:rPr>
        <w:t>Camillina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galianoe</w:t>
      </w:r>
      <w:proofErr w:type="spellEnd"/>
      <w:r w:rsidRPr="001C3CE4">
        <w:rPr>
          <w:i/>
          <w:lang w:val="en-GB"/>
        </w:rPr>
        <w:t xml:space="preserve">. </w:t>
      </w:r>
      <w:proofErr w:type="spellStart"/>
      <w:r w:rsidRPr="00660D08">
        <w:t>Araneae</w:t>
      </w:r>
      <w:proofErr w:type="spellEnd"/>
      <w:r w:rsidRPr="00660D08">
        <w:t xml:space="preserve"> </w:t>
      </w:r>
      <w:proofErr w:type="spellStart"/>
      <w:r w:rsidRPr="00660D08">
        <w:t>Mygalomorphae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Actinopus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casuhati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Calathotarsus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simoni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Scorpiones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Bothriurus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voyati</w:t>
      </w:r>
      <w:proofErr w:type="spellEnd"/>
      <w:r w:rsidRPr="00660D08">
        <w:rPr>
          <w:i/>
        </w:rPr>
        <w:t xml:space="preserve">. </w:t>
      </w:r>
      <w:r w:rsidRPr="00660D08">
        <w:t xml:space="preserve">Opiliones: </w:t>
      </w:r>
      <w:proofErr w:type="spellStart"/>
      <w:r w:rsidRPr="00660D08">
        <w:rPr>
          <w:i/>
        </w:rPr>
        <w:t>Neopucroliella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mesembrina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Solifugae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Pseudocleobis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orientalis</w:t>
      </w:r>
      <w:proofErr w:type="spellEnd"/>
      <w:r w:rsidRPr="00660D08">
        <w:rPr>
          <w:i/>
        </w:rPr>
        <w:t xml:space="preserve">; Gaucha </w:t>
      </w:r>
      <w:proofErr w:type="spellStart"/>
      <w:r w:rsidRPr="00660D08">
        <w:rPr>
          <w:i/>
        </w:rPr>
        <w:t>casuhati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Pseudoscorpiones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Progarypus</w:t>
      </w:r>
      <w:proofErr w:type="spellEnd"/>
      <w:r w:rsidRPr="00660D08">
        <w:t xml:space="preserve"> </w:t>
      </w:r>
      <w:proofErr w:type="spellStart"/>
      <w:r w:rsidRPr="00660D08">
        <w:t>sp</w:t>
      </w:r>
      <w:proofErr w:type="spellEnd"/>
      <w:r w:rsidRPr="00660D08">
        <w:t xml:space="preserve">. 1 *. </w:t>
      </w:r>
      <w:proofErr w:type="spellStart"/>
      <w:r w:rsidRPr="00660D08">
        <w:t>Acari</w:t>
      </w:r>
      <w:proofErr w:type="spellEnd"/>
      <w:r w:rsidRPr="00660D08">
        <w:t xml:space="preserve"> </w:t>
      </w:r>
      <w:proofErr w:type="spellStart"/>
      <w:r w:rsidRPr="00660D08">
        <w:t>Prostigmata</w:t>
      </w:r>
      <w:proofErr w:type="spellEnd"/>
      <w:r w:rsidRPr="00660D08">
        <w:t xml:space="preserve">, </w:t>
      </w:r>
      <w:proofErr w:type="spellStart"/>
      <w:r w:rsidRPr="00660D08">
        <w:t>Aturidae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Neoaturus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tornquistensis</w:t>
      </w:r>
      <w:proofErr w:type="spellEnd"/>
      <w:r w:rsidRPr="00660D08">
        <w:t xml:space="preserve">. CRUSTACEA (2). </w:t>
      </w:r>
      <w:proofErr w:type="spellStart"/>
      <w:r w:rsidRPr="00660D08">
        <w:t>Arguloida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Argulus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Amphipoda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Yacana</w:t>
      </w:r>
      <w:proofErr w:type="spellEnd"/>
      <w:r w:rsidRPr="00660D08">
        <w:t xml:space="preserve">, </w:t>
      </w:r>
      <w:proofErr w:type="spellStart"/>
      <w:r w:rsidRPr="00660D08">
        <w:t>endemic</w:t>
      </w:r>
      <w:proofErr w:type="spellEnd"/>
      <w:r w:rsidRPr="00660D08">
        <w:t xml:space="preserve"> </w:t>
      </w:r>
      <w:proofErr w:type="spellStart"/>
      <w:r w:rsidRPr="00660D08">
        <w:t>monotipic</w:t>
      </w:r>
      <w:proofErr w:type="spellEnd"/>
      <w:r w:rsidRPr="00660D08">
        <w:t xml:space="preserve"> </w:t>
      </w:r>
      <w:proofErr w:type="spellStart"/>
      <w:r w:rsidRPr="00660D08">
        <w:t>genus</w:t>
      </w:r>
      <w:proofErr w:type="spellEnd"/>
      <w:r w:rsidRPr="00660D08">
        <w:t xml:space="preserve"> </w:t>
      </w:r>
      <w:proofErr w:type="spellStart"/>
      <w:r w:rsidRPr="00660D08">
        <w:t>with</w:t>
      </w:r>
      <w:proofErr w:type="spellEnd"/>
      <w:r w:rsidRPr="00660D08">
        <w:t xml:space="preserve"> the species </w:t>
      </w:r>
      <w:r w:rsidRPr="00660D08">
        <w:rPr>
          <w:i/>
        </w:rPr>
        <w:t xml:space="preserve">Y. </w:t>
      </w:r>
      <w:proofErr w:type="spellStart"/>
      <w:r w:rsidRPr="00660D08">
        <w:rPr>
          <w:i/>
        </w:rPr>
        <w:t>ventania</w:t>
      </w:r>
      <w:proofErr w:type="spellEnd"/>
      <w:r w:rsidRPr="00660D08">
        <w:t xml:space="preserve">. MYRIAPODA (1). </w:t>
      </w:r>
      <w:proofErr w:type="spellStart"/>
      <w:r w:rsidRPr="00660D08">
        <w:t>Scolopendromorpha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Cryptops</w:t>
      </w:r>
      <w:proofErr w:type="spellEnd"/>
      <w:r w:rsidR="00A13AC4">
        <w:t xml:space="preserve"> </w:t>
      </w:r>
      <w:proofErr w:type="spellStart"/>
      <w:r w:rsidR="00A13AC4">
        <w:t>sp</w:t>
      </w:r>
      <w:proofErr w:type="spellEnd"/>
      <w:r w:rsidR="00A13AC4">
        <w:t>. 1 *</w:t>
      </w:r>
      <w:r w:rsidRPr="00660D08">
        <w:t xml:space="preserve">. HEXAPODA (27). </w:t>
      </w:r>
      <w:proofErr w:type="spellStart"/>
      <w:r w:rsidR="00A13AC4" w:rsidRPr="00660D08">
        <w:t>Collembola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Cryptopigus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yosii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Haploisotoma</w:t>
      </w:r>
      <w:proofErr w:type="spellEnd"/>
      <w:r w:rsidRPr="00660D08">
        <w:t xml:space="preserve">, </w:t>
      </w:r>
      <w:proofErr w:type="spellStart"/>
      <w:r w:rsidRPr="00660D08">
        <w:t>endemic</w:t>
      </w:r>
      <w:proofErr w:type="spellEnd"/>
      <w:r w:rsidRPr="00660D08">
        <w:t xml:space="preserve"> </w:t>
      </w:r>
      <w:proofErr w:type="spellStart"/>
      <w:r w:rsidRPr="00660D08">
        <w:t>monotipic</w:t>
      </w:r>
      <w:proofErr w:type="spellEnd"/>
      <w:r w:rsidRPr="00660D08">
        <w:t xml:space="preserve"> </w:t>
      </w:r>
      <w:proofErr w:type="spellStart"/>
      <w:r w:rsidRPr="00660D08">
        <w:t>genus</w:t>
      </w:r>
      <w:proofErr w:type="spellEnd"/>
      <w:r w:rsidRPr="00660D08">
        <w:t xml:space="preserve"> </w:t>
      </w:r>
      <w:proofErr w:type="spellStart"/>
      <w:r w:rsidRPr="00660D08">
        <w:t>with</w:t>
      </w:r>
      <w:proofErr w:type="spellEnd"/>
      <w:r w:rsidRPr="00660D08">
        <w:t xml:space="preserve"> the species </w:t>
      </w:r>
      <w:r w:rsidRPr="00660D08">
        <w:rPr>
          <w:i/>
        </w:rPr>
        <w:t xml:space="preserve">H.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Katianna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serrae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Katianna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steparia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Prorastriopes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izarrae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Pseudosinella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rapoporti</w:t>
      </w:r>
      <w:proofErr w:type="spellEnd"/>
      <w:r w:rsidRPr="00660D08">
        <w:rPr>
          <w:i/>
        </w:rPr>
        <w:t xml:space="preserve">; Seira </w:t>
      </w:r>
      <w:proofErr w:type="spellStart"/>
      <w:r w:rsidRPr="00660D08">
        <w:rPr>
          <w:i/>
        </w:rPr>
        <w:t>ferruginea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Sminthurinus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castagninoi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Sminthurinus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nuñezi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Sminthurinus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rupium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Sminthurinus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ventanae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Tullbergia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humilis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Tullbergia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inconspicua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Tullbergia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proofErr w:type="spellStart"/>
      <w:r w:rsidR="00A13AC4" w:rsidRPr="00660D08">
        <w:t>Insecta</w:t>
      </w:r>
      <w:proofErr w:type="spellEnd"/>
      <w:r w:rsidRPr="00660D08">
        <w:t xml:space="preserve">. </w:t>
      </w:r>
      <w:proofErr w:type="spellStart"/>
      <w:r w:rsidRPr="00660D08">
        <w:t>Diptera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Bezzia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Brachypogon</w:t>
      </w:r>
      <w:proofErr w:type="spellEnd"/>
      <w:r w:rsidRPr="00660D08">
        <w:t xml:space="preserve"> (</w:t>
      </w:r>
      <w:proofErr w:type="spellStart"/>
      <w:r w:rsidRPr="00660D08">
        <w:rPr>
          <w:i/>
        </w:rPr>
        <w:t>Brachypogon</w:t>
      </w:r>
      <w:proofErr w:type="spellEnd"/>
      <w:r w:rsidRPr="00660D08">
        <w:t xml:space="preserve">) </w:t>
      </w:r>
      <w:proofErr w:type="spellStart"/>
      <w:r w:rsidRPr="00660D08">
        <w:rPr>
          <w:i/>
        </w:rPr>
        <w:t>bonaerensis</w:t>
      </w:r>
      <w:proofErr w:type="spellEnd"/>
      <w:r w:rsidRPr="00660D08">
        <w:rPr>
          <w:i/>
        </w:rPr>
        <w:t>;</w:t>
      </w:r>
      <w:r w:rsidRPr="00660D08">
        <w:rPr>
          <w:i/>
          <w:color w:val="222222"/>
        </w:rPr>
        <w:t xml:space="preserve"> </w:t>
      </w:r>
      <w:proofErr w:type="spellStart"/>
      <w:r w:rsidRPr="00660D08">
        <w:rPr>
          <w:i/>
        </w:rPr>
        <w:t>Podonomus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quinquesetosus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Podonomus</w:t>
      </w:r>
      <w:proofErr w:type="spellEnd"/>
      <w:r w:rsidRPr="00660D08">
        <w:rPr>
          <w:i/>
        </w:rPr>
        <w:t xml:space="preserve"> tehuelche; </w:t>
      </w:r>
      <w:proofErr w:type="spellStart"/>
      <w:r w:rsidRPr="00660D08">
        <w:rPr>
          <w:i/>
        </w:rPr>
        <w:t>Onconeura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analiae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Pseudosmittia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sætheri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Lipurometriocnemus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glabripalpus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Heteroptera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Oenopiella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Coleoptera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Gyrinus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monrosi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Paranillopsis</w:t>
      </w:r>
      <w:proofErr w:type="spellEnd"/>
      <w:r w:rsidRPr="00660D08">
        <w:t xml:space="preserve">, </w:t>
      </w:r>
      <w:proofErr w:type="spellStart"/>
      <w:r w:rsidRPr="00660D08">
        <w:t>endemic</w:t>
      </w:r>
      <w:proofErr w:type="spellEnd"/>
      <w:r w:rsidRPr="00660D08">
        <w:t xml:space="preserve"> </w:t>
      </w:r>
      <w:proofErr w:type="spellStart"/>
      <w:r w:rsidRPr="00660D08">
        <w:t>genus</w:t>
      </w:r>
      <w:proofErr w:type="spellEnd"/>
      <w:r w:rsidRPr="00660D08">
        <w:t xml:space="preserve"> </w:t>
      </w:r>
      <w:proofErr w:type="spellStart"/>
      <w:r w:rsidRPr="00660D08">
        <w:t>with</w:t>
      </w:r>
      <w:proofErr w:type="spellEnd"/>
      <w:r w:rsidRPr="00660D08">
        <w:t xml:space="preserve"> </w:t>
      </w:r>
      <w:proofErr w:type="spellStart"/>
      <w:r w:rsidRPr="00660D08">
        <w:t>two</w:t>
      </w:r>
      <w:proofErr w:type="spellEnd"/>
      <w:r w:rsidRPr="00660D08">
        <w:t xml:space="preserve"> species, </w:t>
      </w:r>
      <w:r w:rsidRPr="00660D08">
        <w:rPr>
          <w:i/>
        </w:rPr>
        <w:t xml:space="preserve">P. </w:t>
      </w:r>
      <w:proofErr w:type="spellStart"/>
      <w:r w:rsidRPr="00660D08">
        <w:rPr>
          <w:i/>
        </w:rPr>
        <w:t>piguensis</w:t>
      </w:r>
      <w:proofErr w:type="spellEnd"/>
      <w:r w:rsidRPr="00660D08">
        <w:rPr>
          <w:i/>
        </w:rPr>
        <w:t xml:space="preserve"> </w:t>
      </w:r>
      <w:r w:rsidRPr="00660D08">
        <w:t xml:space="preserve">and </w:t>
      </w:r>
      <w:r w:rsidRPr="00660D08">
        <w:rPr>
          <w:i/>
        </w:rPr>
        <w:t xml:space="preserve">P. </w:t>
      </w:r>
      <w:proofErr w:type="spellStart"/>
      <w:r w:rsidRPr="00660D08">
        <w:rPr>
          <w:i/>
        </w:rPr>
        <w:t>pampaensis</w:t>
      </w:r>
      <w:proofErr w:type="spellEnd"/>
      <w:r w:rsidRPr="00660D08">
        <w:t xml:space="preserve">. </w:t>
      </w:r>
      <w:proofErr w:type="spellStart"/>
      <w:r w:rsidRPr="00660D08">
        <w:t>Hymenoptera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Hypoponera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fenestralis</w:t>
      </w:r>
      <w:proofErr w:type="spellEnd"/>
      <w:r w:rsidRPr="00660D08">
        <w:t xml:space="preserve">, </w:t>
      </w:r>
      <w:proofErr w:type="spellStart"/>
      <w:r w:rsidRPr="00660D08">
        <w:rPr>
          <w:i/>
        </w:rPr>
        <w:t>Tachypompilus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atratus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rPr>
          <w:b/>
        </w:rPr>
        <w:t>Phylum</w:t>
      </w:r>
      <w:proofErr w:type="spellEnd"/>
      <w:r w:rsidRPr="00660D08">
        <w:rPr>
          <w:b/>
        </w:rPr>
        <w:t xml:space="preserve"> CHORDATA (5)</w:t>
      </w:r>
      <w:r w:rsidRPr="00660D08">
        <w:t xml:space="preserve">. Anura: </w:t>
      </w:r>
      <w:proofErr w:type="spellStart"/>
      <w:r w:rsidRPr="00660D08">
        <w:rPr>
          <w:i/>
        </w:rPr>
        <w:t>Melanophryniscus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diabolicus</w:t>
      </w:r>
      <w:proofErr w:type="spellEnd"/>
      <w:r w:rsidRPr="00660D08">
        <w:t xml:space="preserve">. </w:t>
      </w:r>
      <w:proofErr w:type="spellStart"/>
      <w:r w:rsidRPr="00660D08">
        <w:t>Mammalia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Phyllotis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bonariensis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Squamata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Pristidactylus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casuhatiensis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L</w:t>
      </w:r>
      <w:r w:rsidR="00975BA0">
        <w:rPr>
          <w:i/>
        </w:rPr>
        <w:t>y</w:t>
      </w:r>
      <w:r w:rsidRPr="00660D08">
        <w:rPr>
          <w:i/>
        </w:rPr>
        <w:t>gophis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elegantissimus</w:t>
      </w:r>
      <w:proofErr w:type="spellEnd"/>
      <w:r w:rsidRPr="00660D08">
        <w:t xml:space="preserve">. Aves: </w:t>
      </w:r>
      <w:proofErr w:type="spellStart"/>
      <w:r w:rsidRPr="00660D08">
        <w:rPr>
          <w:i/>
        </w:rPr>
        <w:t>Sicalis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auriventris</w:t>
      </w:r>
      <w:proofErr w:type="spellEnd"/>
      <w:r w:rsidR="00A13AC4">
        <w:t xml:space="preserve"> “</w:t>
      </w:r>
      <w:proofErr w:type="spellStart"/>
      <w:r w:rsidR="00A13AC4">
        <w:t>holmbergi</w:t>
      </w:r>
      <w:proofErr w:type="spellEnd"/>
      <w:r w:rsidR="00A13AC4">
        <w:t xml:space="preserve"> </w:t>
      </w:r>
      <w:proofErr w:type="spellStart"/>
      <w:r w:rsidR="00A13AC4">
        <w:t>morph</w:t>
      </w:r>
      <w:proofErr w:type="spellEnd"/>
      <w:r w:rsidR="00A13AC4">
        <w:t xml:space="preserve">” </w:t>
      </w:r>
      <w:r w:rsidRPr="00660D08">
        <w:t xml:space="preserve">**. </w:t>
      </w:r>
      <w:r w:rsidRPr="00660D08">
        <w:rPr>
          <w:b/>
        </w:rPr>
        <w:t>PLANTAE (2</w:t>
      </w:r>
      <w:r w:rsidR="006520FA">
        <w:rPr>
          <w:b/>
        </w:rPr>
        <w:t>5</w:t>
      </w:r>
      <w:r w:rsidRPr="00660D08">
        <w:rPr>
          <w:b/>
        </w:rPr>
        <w:t xml:space="preserve">). </w:t>
      </w:r>
      <w:proofErr w:type="spellStart"/>
      <w:r w:rsidRPr="001C3CE4">
        <w:rPr>
          <w:b/>
        </w:rPr>
        <w:t>Division</w:t>
      </w:r>
      <w:proofErr w:type="spellEnd"/>
      <w:r w:rsidRPr="001C3CE4">
        <w:rPr>
          <w:b/>
        </w:rPr>
        <w:t xml:space="preserve"> </w:t>
      </w:r>
      <w:proofErr w:type="spellStart"/>
      <w:r w:rsidRPr="00660D08">
        <w:rPr>
          <w:b/>
        </w:rPr>
        <w:t>Charophyta</w:t>
      </w:r>
      <w:proofErr w:type="spellEnd"/>
      <w:r w:rsidRPr="00660D08">
        <w:rPr>
          <w:b/>
        </w:rPr>
        <w:t xml:space="preserve"> (1). </w:t>
      </w:r>
      <w:proofErr w:type="spellStart"/>
      <w:r w:rsidRPr="00660D08">
        <w:t>Desmidiaceae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Cosmarium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simplicius</w:t>
      </w:r>
      <w:proofErr w:type="spellEnd"/>
      <w:r w:rsidRPr="00660D08">
        <w:t xml:space="preserve"> </w:t>
      </w:r>
      <w:proofErr w:type="spellStart"/>
      <w:r w:rsidRPr="00660D08">
        <w:t>var</w:t>
      </w:r>
      <w:proofErr w:type="spellEnd"/>
      <w:r w:rsidRPr="00660D08">
        <w:t xml:space="preserve">. </w:t>
      </w:r>
      <w:proofErr w:type="spellStart"/>
      <w:r w:rsidRPr="00660D08">
        <w:rPr>
          <w:i/>
        </w:rPr>
        <w:t>irenemariei</w:t>
      </w:r>
      <w:proofErr w:type="spellEnd"/>
      <w:r w:rsidRPr="00660D08">
        <w:t xml:space="preserve">. </w:t>
      </w:r>
      <w:proofErr w:type="spellStart"/>
      <w:r w:rsidRPr="00660D08">
        <w:rPr>
          <w:b/>
        </w:rPr>
        <w:t>Division</w:t>
      </w:r>
      <w:proofErr w:type="spellEnd"/>
      <w:r w:rsidRPr="00660D08">
        <w:rPr>
          <w:b/>
        </w:rPr>
        <w:t xml:space="preserve"> </w:t>
      </w:r>
      <w:proofErr w:type="spellStart"/>
      <w:r w:rsidRPr="00660D08">
        <w:rPr>
          <w:b/>
        </w:rPr>
        <w:t>Bryophyta</w:t>
      </w:r>
      <w:proofErr w:type="spellEnd"/>
      <w:r w:rsidRPr="00660D08">
        <w:rPr>
          <w:b/>
        </w:rPr>
        <w:t xml:space="preserve"> (2).</w:t>
      </w:r>
      <w:r w:rsidRPr="00660D08">
        <w:t xml:space="preserve"> </w:t>
      </w:r>
      <w:proofErr w:type="spellStart"/>
      <w:r w:rsidRPr="00660D08">
        <w:lastRenderedPageBreak/>
        <w:t>Pottiaceae</w:t>
      </w:r>
      <w:proofErr w:type="spellEnd"/>
      <w:r w:rsidRPr="00660D08">
        <w:t>:</w:t>
      </w:r>
      <w:r w:rsidRPr="00660D08">
        <w:rPr>
          <w:b/>
        </w:rPr>
        <w:t xml:space="preserve"> </w:t>
      </w:r>
      <w:proofErr w:type="spellStart"/>
      <w:r w:rsidRPr="00660D08">
        <w:rPr>
          <w:i/>
        </w:rPr>
        <w:t>Barbula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ventanica</w:t>
      </w:r>
      <w:proofErr w:type="spellEnd"/>
      <w:r w:rsidRPr="00660D08">
        <w:rPr>
          <w:i/>
        </w:rPr>
        <w:t>.</w:t>
      </w:r>
      <w:r w:rsidRPr="00660D08">
        <w:t xml:space="preserve"> </w:t>
      </w:r>
      <w:proofErr w:type="spellStart"/>
      <w:r w:rsidRPr="00660D08">
        <w:t>Fissidentaceae</w:t>
      </w:r>
      <w:proofErr w:type="spellEnd"/>
      <w:r w:rsidRPr="00660D08">
        <w:t>:</w:t>
      </w:r>
      <w:r w:rsidRPr="00660D08">
        <w:rPr>
          <w:i/>
        </w:rPr>
        <w:t xml:space="preserve"> </w:t>
      </w:r>
      <w:proofErr w:type="spellStart"/>
      <w:r w:rsidRPr="00660D08">
        <w:rPr>
          <w:i/>
        </w:rPr>
        <w:t>Fissidens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ventanae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rPr>
          <w:b/>
        </w:rPr>
        <w:t>Phylum</w:t>
      </w:r>
      <w:proofErr w:type="spellEnd"/>
      <w:r w:rsidRPr="00660D08">
        <w:rPr>
          <w:b/>
        </w:rPr>
        <w:t xml:space="preserve"> TRACHEOPHYTA (2</w:t>
      </w:r>
      <w:r w:rsidR="005E63D3">
        <w:rPr>
          <w:b/>
        </w:rPr>
        <w:t>2</w:t>
      </w:r>
      <w:r w:rsidRPr="00660D08">
        <w:rPr>
          <w:b/>
        </w:rPr>
        <w:t>).</w:t>
      </w:r>
      <w:r w:rsidRPr="00660D08">
        <w:t xml:space="preserve"> </w:t>
      </w:r>
      <w:proofErr w:type="spellStart"/>
      <w:r w:rsidRPr="00660D08">
        <w:t>Poaceae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Festuca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ventanicola</w:t>
      </w:r>
      <w:proofErr w:type="spellEnd"/>
      <w:r w:rsidRPr="00660D08">
        <w:rPr>
          <w:i/>
        </w:rPr>
        <w:t>;</w:t>
      </w:r>
      <w:r w:rsidR="00CC3550" w:rsidRPr="00CC3550">
        <w:rPr>
          <w:i/>
        </w:rPr>
        <w:t xml:space="preserve"> </w:t>
      </w:r>
      <w:proofErr w:type="spellStart"/>
      <w:r w:rsidR="00CC3550">
        <w:rPr>
          <w:i/>
        </w:rPr>
        <w:t>Festuca</w:t>
      </w:r>
      <w:proofErr w:type="spellEnd"/>
      <w:r w:rsidR="00CC3550">
        <w:rPr>
          <w:i/>
        </w:rPr>
        <w:t xml:space="preserve"> pampeana;</w:t>
      </w:r>
      <w:r w:rsidRPr="00660D08">
        <w:rPr>
          <w:i/>
        </w:rPr>
        <w:t xml:space="preserve"> </w:t>
      </w:r>
      <w:proofErr w:type="spellStart"/>
      <w:r w:rsidRPr="00660D08">
        <w:rPr>
          <w:i/>
        </w:rPr>
        <w:t>Nassella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ventanicola</w:t>
      </w:r>
      <w:proofErr w:type="spellEnd"/>
      <w:r w:rsidRPr="00660D08">
        <w:rPr>
          <w:i/>
        </w:rPr>
        <w:t xml:space="preserve">; Piptochaetium </w:t>
      </w:r>
      <w:proofErr w:type="spellStart"/>
      <w:r w:rsidRPr="00660D08">
        <w:rPr>
          <w:i/>
        </w:rPr>
        <w:t>brachyspermum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Koeleria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ventanicola</w:t>
      </w:r>
      <w:proofErr w:type="spellEnd"/>
      <w:r w:rsidRPr="00660D08">
        <w:t xml:space="preserve">. </w:t>
      </w:r>
      <w:proofErr w:type="spellStart"/>
      <w:r w:rsidRPr="00660D08">
        <w:t>Iridaceae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Sisyrinchium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pachyrhizum</w:t>
      </w:r>
      <w:proofErr w:type="spellEnd"/>
      <w:r w:rsidRPr="00660D08">
        <w:t xml:space="preserve"> </w:t>
      </w:r>
      <w:proofErr w:type="spellStart"/>
      <w:r w:rsidRPr="00660D08">
        <w:t>subsp</w:t>
      </w:r>
      <w:proofErr w:type="spellEnd"/>
      <w:r w:rsidRPr="00660D08">
        <w:t xml:space="preserve">. </w:t>
      </w:r>
      <w:proofErr w:type="spellStart"/>
      <w:r w:rsidRPr="00660D08">
        <w:rPr>
          <w:i/>
        </w:rPr>
        <w:t>procerum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Brassicaceae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Mostacillastrum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ventanense</w:t>
      </w:r>
      <w:proofErr w:type="spellEnd"/>
      <w:r w:rsidRPr="00660D08">
        <w:t xml:space="preserve">. </w:t>
      </w:r>
      <w:proofErr w:type="spellStart"/>
      <w:r w:rsidRPr="00660D08">
        <w:t>Cariophyllaceae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Cerastium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mollissimum</w:t>
      </w:r>
      <w:proofErr w:type="spellEnd"/>
      <w:r w:rsidRPr="00660D08">
        <w:t xml:space="preserve"> </w:t>
      </w:r>
      <w:proofErr w:type="spellStart"/>
      <w:r w:rsidRPr="00660D08">
        <w:t>var</w:t>
      </w:r>
      <w:proofErr w:type="spellEnd"/>
      <w:r w:rsidRPr="00660D08">
        <w:t xml:space="preserve">. </w:t>
      </w:r>
      <w:proofErr w:type="spellStart"/>
      <w:r w:rsidRPr="00660D08">
        <w:rPr>
          <w:i/>
        </w:rPr>
        <w:t>lorentzii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Polygalcaeae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Polygala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Cactaceae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Gymnocalycium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reductum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t>var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rPr>
          <w:i/>
        </w:rPr>
        <w:t>reductum</w:t>
      </w:r>
      <w:proofErr w:type="spellEnd"/>
      <w:r w:rsidRPr="00660D08">
        <w:rPr>
          <w:i/>
        </w:rPr>
        <w:t xml:space="preserve">; Opuntia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 </w:t>
      </w:r>
      <w:r w:rsidR="00A13AC4">
        <w:t>**</w:t>
      </w:r>
      <w:r w:rsidRPr="00660D08">
        <w:t xml:space="preserve">*. </w:t>
      </w:r>
      <w:proofErr w:type="spellStart"/>
      <w:r w:rsidRPr="00660D08">
        <w:t>Fabaceae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Adesmia</w:t>
      </w:r>
      <w:proofErr w:type="spellEnd"/>
      <w:r w:rsidRPr="00660D08">
        <w:rPr>
          <w:i/>
        </w:rPr>
        <w:t xml:space="preserve"> pampeana; </w:t>
      </w:r>
      <w:proofErr w:type="spellStart"/>
      <w:r w:rsidRPr="00660D08">
        <w:rPr>
          <w:i/>
        </w:rPr>
        <w:t>Adesmia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pseudogrisea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Euphorbiaceae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Euphorbia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caespitosa</w:t>
      </w:r>
      <w:proofErr w:type="spellEnd"/>
      <w:r w:rsidRPr="00660D08">
        <w:t xml:space="preserve"> </w:t>
      </w:r>
      <w:proofErr w:type="spellStart"/>
      <w:r w:rsidRPr="00660D08">
        <w:t>var</w:t>
      </w:r>
      <w:proofErr w:type="spellEnd"/>
      <w:r w:rsidRPr="00660D08">
        <w:t xml:space="preserve">. </w:t>
      </w:r>
      <w:proofErr w:type="spellStart"/>
      <w:r w:rsidRPr="00660D08">
        <w:rPr>
          <w:i/>
        </w:rPr>
        <w:t>ventanicola</w:t>
      </w:r>
      <w:proofErr w:type="spellEnd"/>
      <w:r w:rsidRPr="00660D08">
        <w:t xml:space="preserve">. </w:t>
      </w:r>
      <w:proofErr w:type="spellStart"/>
      <w:r w:rsidRPr="00660D08">
        <w:t>Plantaginaceae</w:t>
      </w:r>
      <w:proofErr w:type="spellEnd"/>
      <w:r w:rsidRPr="00660D08">
        <w:t xml:space="preserve">: </w:t>
      </w:r>
      <w:proofErr w:type="spellStart"/>
      <w:r w:rsidRPr="00660D08">
        <w:rPr>
          <w:i/>
        </w:rPr>
        <w:t>Plantago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t>Asteraceae</w:t>
      </w:r>
      <w:proofErr w:type="spellEnd"/>
      <w:r w:rsidRPr="00660D08">
        <w:t xml:space="preserve">: </w:t>
      </w:r>
      <w:r w:rsidRPr="00660D08">
        <w:rPr>
          <w:i/>
        </w:rPr>
        <w:t xml:space="preserve">Stevia </w:t>
      </w:r>
      <w:proofErr w:type="spellStart"/>
      <w:r w:rsidRPr="00660D08">
        <w:rPr>
          <w:i/>
        </w:rPr>
        <w:t>satureiifolia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t>var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; Baccharis </w:t>
      </w:r>
      <w:proofErr w:type="spellStart"/>
      <w:r w:rsidRPr="00660D08">
        <w:rPr>
          <w:i/>
        </w:rPr>
        <w:t>rufescens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t>var</w:t>
      </w:r>
      <w:proofErr w:type="spellEnd"/>
      <w:r w:rsidRPr="00660D08">
        <w:rPr>
          <w:i/>
        </w:rPr>
        <w:t xml:space="preserve">. </w:t>
      </w:r>
      <w:proofErr w:type="spellStart"/>
      <w:r w:rsidRPr="00660D08">
        <w:rPr>
          <w:i/>
        </w:rPr>
        <w:t>ventanicola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Grindelia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Hieracium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burkartii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Hieracium</w:t>
      </w:r>
      <w:proofErr w:type="spellEnd"/>
      <w:r w:rsidRPr="00660D08">
        <w:rPr>
          <w:i/>
        </w:rPr>
        <w:t xml:space="preserve"> </w:t>
      </w:r>
      <w:proofErr w:type="spellStart"/>
      <w:r w:rsidRPr="00660D08">
        <w:rPr>
          <w:i/>
        </w:rPr>
        <w:t>chacoense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Senecio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leucopeplus</w:t>
      </w:r>
      <w:proofErr w:type="spellEnd"/>
      <w:r w:rsidRPr="00660D08">
        <w:rPr>
          <w:i/>
        </w:rPr>
        <w:t xml:space="preserve">; </w:t>
      </w:r>
      <w:proofErr w:type="spellStart"/>
      <w:r w:rsidRPr="00660D08">
        <w:rPr>
          <w:i/>
        </w:rPr>
        <w:t>Senecio</w:t>
      </w:r>
      <w:proofErr w:type="spellEnd"/>
      <w:r w:rsidRPr="00660D08">
        <w:t xml:space="preserve"> </w:t>
      </w:r>
      <w:proofErr w:type="spellStart"/>
      <w:r w:rsidRPr="00660D08">
        <w:rPr>
          <w:i/>
        </w:rPr>
        <w:t>ventanensis</w:t>
      </w:r>
      <w:proofErr w:type="spellEnd"/>
      <w:r w:rsidRPr="00660D08">
        <w:rPr>
          <w:i/>
        </w:rPr>
        <w:t xml:space="preserve">. </w:t>
      </w:r>
      <w:r w:rsidRPr="006520FA">
        <w:rPr>
          <w:b/>
          <w:lang w:val="en-GB"/>
        </w:rPr>
        <w:t>FUNGI (</w:t>
      </w:r>
      <w:r w:rsidR="0035497D" w:rsidRPr="006520FA">
        <w:rPr>
          <w:b/>
          <w:lang w:val="en-GB"/>
        </w:rPr>
        <w:t>2</w:t>
      </w:r>
      <w:r w:rsidRPr="006520FA">
        <w:rPr>
          <w:b/>
          <w:lang w:val="en-GB"/>
        </w:rPr>
        <w:t>). Division BASIDIOMYCOTA (</w:t>
      </w:r>
      <w:r w:rsidR="00837AFA" w:rsidRPr="006520FA">
        <w:rPr>
          <w:b/>
          <w:lang w:val="en-GB"/>
        </w:rPr>
        <w:t>2</w:t>
      </w:r>
      <w:r w:rsidRPr="006520FA">
        <w:rPr>
          <w:b/>
          <w:lang w:val="en-GB"/>
        </w:rPr>
        <w:t>).</w:t>
      </w:r>
      <w:r w:rsidRPr="006520FA">
        <w:rPr>
          <w:lang w:val="en-GB"/>
        </w:rPr>
        <w:t xml:space="preserve"> </w:t>
      </w:r>
      <w:proofErr w:type="spellStart"/>
      <w:r w:rsidRPr="006520FA">
        <w:rPr>
          <w:lang w:val="en-GB"/>
        </w:rPr>
        <w:t>Ustilaginomycetes</w:t>
      </w:r>
      <w:proofErr w:type="spellEnd"/>
      <w:r w:rsidRPr="006520FA">
        <w:rPr>
          <w:lang w:val="en-GB"/>
        </w:rPr>
        <w:t xml:space="preserve">: </w:t>
      </w:r>
      <w:proofErr w:type="spellStart"/>
      <w:r w:rsidRPr="006520FA">
        <w:rPr>
          <w:i/>
          <w:lang w:val="en-GB"/>
        </w:rPr>
        <w:t>Tranzscheliella</w:t>
      </w:r>
      <w:proofErr w:type="spellEnd"/>
      <w:r w:rsidRPr="006520FA">
        <w:rPr>
          <w:lang w:val="en-GB"/>
        </w:rPr>
        <w:t xml:space="preserve"> </w:t>
      </w:r>
      <w:proofErr w:type="spellStart"/>
      <w:r w:rsidRPr="006520FA">
        <w:rPr>
          <w:i/>
          <w:lang w:val="en-GB"/>
        </w:rPr>
        <w:t>ventanensis</w:t>
      </w:r>
      <w:proofErr w:type="spellEnd"/>
      <w:r w:rsidRPr="006520FA">
        <w:rPr>
          <w:lang w:val="en-GB"/>
        </w:rPr>
        <w:t>.</w:t>
      </w:r>
      <w:r w:rsidR="003435B1" w:rsidRPr="006520FA">
        <w:rPr>
          <w:lang w:val="en-GB"/>
        </w:rPr>
        <w:t xml:space="preserve"> Coelomycetes: </w:t>
      </w:r>
      <w:proofErr w:type="spellStart"/>
      <w:r w:rsidR="003435B1" w:rsidRPr="006520FA">
        <w:rPr>
          <w:i/>
          <w:iCs/>
          <w:lang w:val="en-GB"/>
        </w:rPr>
        <w:t>Bartalinia</w:t>
      </w:r>
      <w:proofErr w:type="spellEnd"/>
      <w:r w:rsidR="003435B1" w:rsidRPr="006520FA">
        <w:rPr>
          <w:lang w:val="en-GB"/>
        </w:rPr>
        <w:t xml:space="preserve"> </w:t>
      </w:r>
      <w:proofErr w:type="spellStart"/>
      <w:r w:rsidR="003435B1" w:rsidRPr="006520FA">
        <w:rPr>
          <w:i/>
          <w:iCs/>
          <w:lang w:val="en-GB"/>
        </w:rPr>
        <w:t>mellea</w:t>
      </w:r>
      <w:proofErr w:type="spellEnd"/>
      <w:r w:rsidR="003435B1" w:rsidRPr="006520FA">
        <w:rPr>
          <w:lang w:val="en-GB"/>
        </w:rPr>
        <w:t>.</w:t>
      </w:r>
    </w:p>
    <w:p w14:paraId="278EC011" w14:textId="77777777" w:rsidR="001C3CE4" w:rsidRPr="006520FA" w:rsidRDefault="001C3CE4" w:rsidP="001C3CE4">
      <w:pPr>
        <w:spacing w:before="240" w:after="240"/>
        <w:rPr>
          <w:lang w:val="en-GB"/>
        </w:rPr>
      </w:pPr>
      <w:r w:rsidRPr="006520FA">
        <w:rPr>
          <w:lang w:val="en-GB"/>
        </w:rPr>
        <w:t xml:space="preserve"> </w:t>
      </w:r>
    </w:p>
    <w:p w14:paraId="66F54ECB" w14:textId="336A515B" w:rsidR="001C3CE4" w:rsidRPr="001C3CE4" w:rsidRDefault="001C3CE4" w:rsidP="001C3CE4">
      <w:pPr>
        <w:spacing w:before="240" w:after="240"/>
        <w:rPr>
          <w:lang w:val="en-GB"/>
        </w:rPr>
      </w:pPr>
      <w:r w:rsidRPr="00A13AC4">
        <w:rPr>
          <w:lang w:val="en-GB"/>
        </w:rPr>
        <w:t xml:space="preserve">* </w:t>
      </w:r>
      <w:proofErr w:type="spellStart"/>
      <w:r w:rsidRPr="00A13AC4">
        <w:rPr>
          <w:i/>
          <w:lang w:val="en-GB"/>
        </w:rPr>
        <w:t>Progarypus</w:t>
      </w:r>
      <w:proofErr w:type="spellEnd"/>
      <w:r w:rsidRPr="00A13AC4">
        <w:rPr>
          <w:lang w:val="en-GB"/>
        </w:rPr>
        <w:t xml:space="preserve"> </w:t>
      </w:r>
      <w:proofErr w:type="spellStart"/>
      <w:r w:rsidRPr="00A13AC4">
        <w:rPr>
          <w:lang w:val="en-GB"/>
        </w:rPr>
        <w:t>sp</w:t>
      </w:r>
      <w:proofErr w:type="spellEnd"/>
      <w:r w:rsidRPr="00A13AC4">
        <w:rPr>
          <w:lang w:val="en-GB"/>
        </w:rPr>
        <w:t xml:space="preserve"> 1 </w:t>
      </w:r>
      <w:r w:rsidR="00A13AC4">
        <w:rPr>
          <w:lang w:val="en-GB"/>
        </w:rPr>
        <w:t xml:space="preserve">and </w:t>
      </w:r>
      <w:proofErr w:type="spellStart"/>
      <w:r w:rsidR="00A13AC4" w:rsidRPr="001C3CE4">
        <w:rPr>
          <w:i/>
          <w:lang w:val="en-GB"/>
        </w:rPr>
        <w:t>Cryptops</w:t>
      </w:r>
      <w:proofErr w:type="spellEnd"/>
      <w:r w:rsidR="00A13AC4" w:rsidRPr="001C3CE4">
        <w:rPr>
          <w:lang w:val="en-GB"/>
        </w:rPr>
        <w:t xml:space="preserve"> sp. 1 </w:t>
      </w:r>
      <w:r w:rsidR="00A13AC4">
        <w:rPr>
          <w:lang w:val="en-GB"/>
        </w:rPr>
        <w:t>are</w:t>
      </w:r>
      <w:r w:rsidRPr="00A13AC4">
        <w:rPr>
          <w:lang w:val="en-GB"/>
        </w:rPr>
        <w:t xml:space="preserve"> new species </w:t>
      </w:r>
      <w:r w:rsidR="00A13AC4">
        <w:rPr>
          <w:lang w:val="en-GB"/>
        </w:rPr>
        <w:t>found in Cerro Querencia that are</w:t>
      </w:r>
      <w:r w:rsidRPr="00A13AC4">
        <w:rPr>
          <w:lang w:val="en-GB"/>
        </w:rPr>
        <w:t xml:space="preserve"> still under description (A. Porta y E.L. Guerrero).</w:t>
      </w:r>
    </w:p>
    <w:p w14:paraId="6BDCB163" w14:textId="10BFEBD9" w:rsidR="001C3CE4" w:rsidRPr="001C3CE4" w:rsidRDefault="001C3CE4" w:rsidP="001C3CE4">
      <w:pPr>
        <w:spacing w:before="240" w:after="240"/>
        <w:rPr>
          <w:lang w:val="en-GB"/>
        </w:rPr>
      </w:pPr>
      <w:r w:rsidRPr="001C3CE4">
        <w:rPr>
          <w:lang w:val="en-GB"/>
        </w:rPr>
        <w:t xml:space="preserve">** We do not consider that </w:t>
      </w:r>
      <w:proofErr w:type="spellStart"/>
      <w:r w:rsidRPr="001C3CE4">
        <w:rPr>
          <w:i/>
          <w:lang w:val="en-GB"/>
        </w:rPr>
        <w:t>Sicalis</w:t>
      </w:r>
      <w:proofErr w:type="spellEnd"/>
      <w:r w:rsidRPr="001C3CE4">
        <w:rPr>
          <w:lang w:val="en-GB"/>
        </w:rPr>
        <w:t xml:space="preserve"> </w:t>
      </w:r>
      <w:proofErr w:type="spellStart"/>
      <w:r w:rsidRPr="001C3CE4">
        <w:rPr>
          <w:i/>
          <w:lang w:val="en-GB"/>
        </w:rPr>
        <w:t>holmbergi</w:t>
      </w:r>
      <w:proofErr w:type="spellEnd"/>
      <w:r w:rsidRPr="001C3CE4">
        <w:rPr>
          <w:lang w:val="en-GB"/>
        </w:rPr>
        <w:t xml:space="preserve"> (Aves) is a valid species, because it hasn’t been formally described and it is possible conspecific with</w:t>
      </w:r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Sicalis</w:t>
      </w:r>
      <w:proofErr w:type="spellEnd"/>
      <w:r w:rsidRPr="001C3CE4">
        <w:rPr>
          <w:lang w:val="en-GB"/>
        </w:rPr>
        <w:t xml:space="preserve"> </w:t>
      </w:r>
      <w:proofErr w:type="spellStart"/>
      <w:r w:rsidRPr="001C3CE4">
        <w:rPr>
          <w:i/>
          <w:lang w:val="en-GB"/>
        </w:rPr>
        <w:t>auriventris</w:t>
      </w:r>
      <w:proofErr w:type="spellEnd"/>
      <w:r w:rsidRPr="001C3CE4">
        <w:rPr>
          <w:lang w:val="en-GB"/>
        </w:rPr>
        <w:t xml:space="preserve"> from whom there is no evident morphological difference; however, we consider that the song and behavioural features mentioned by López </w:t>
      </w:r>
      <w:proofErr w:type="spellStart"/>
      <w:r w:rsidRPr="001C3CE4">
        <w:rPr>
          <w:lang w:val="en-GB"/>
        </w:rPr>
        <w:t>Lanús</w:t>
      </w:r>
      <w:proofErr w:type="spellEnd"/>
      <w:r w:rsidRPr="001C3CE4">
        <w:rPr>
          <w:lang w:val="en-GB"/>
        </w:rPr>
        <w:t xml:space="preserve"> (2017), may pose this population as a different “morph” when compared with the core area (Andean) populations of </w:t>
      </w:r>
      <w:r w:rsidRPr="001C3CE4">
        <w:rPr>
          <w:i/>
          <w:lang w:val="en-GB"/>
        </w:rPr>
        <w:t>S</w:t>
      </w:r>
      <w:r w:rsidRPr="001C3CE4">
        <w:rPr>
          <w:lang w:val="en-GB"/>
        </w:rPr>
        <w:t xml:space="preserve">. </w:t>
      </w:r>
      <w:proofErr w:type="spellStart"/>
      <w:r w:rsidRPr="001C3CE4">
        <w:rPr>
          <w:i/>
          <w:lang w:val="en-GB"/>
        </w:rPr>
        <w:t>auriventris</w:t>
      </w:r>
      <w:proofErr w:type="spellEnd"/>
      <w:r w:rsidRPr="001C3CE4">
        <w:rPr>
          <w:lang w:val="en-GB"/>
        </w:rPr>
        <w:t>.</w:t>
      </w:r>
    </w:p>
    <w:p w14:paraId="0C8E1589" w14:textId="7A0EFEE8" w:rsidR="001C3CE4" w:rsidRPr="001C3CE4" w:rsidRDefault="00A13AC4" w:rsidP="001C3CE4">
      <w:pPr>
        <w:spacing w:before="240" w:after="240"/>
        <w:rPr>
          <w:lang w:val="en-GB"/>
        </w:rPr>
      </w:pPr>
      <w:r>
        <w:rPr>
          <w:lang w:val="en-GB"/>
        </w:rPr>
        <w:t>**</w:t>
      </w:r>
      <w:r w:rsidR="001C3CE4" w:rsidRPr="001C3CE4">
        <w:rPr>
          <w:lang w:val="en-GB"/>
        </w:rPr>
        <w:t xml:space="preserve">* </w:t>
      </w:r>
      <w:r w:rsidR="001C3CE4" w:rsidRPr="001C3CE4">
        <w:rPr>
          <w:i/>
          <w:lang w:val="en-GB"/>
        </w:rPr>
        <w:t>Opuntia</w:t>
      </w:r>
      <w:r w:rsidR="001C3CE4" w:rsidRPr="001C3CE4">
        <w:rPr>
          <w:lang w:val="en-GB"/>
        </w:rPr>
        <w:t xml:space="preserve"> </w:t>
      </w:r>
      <w:proofErr w:type="spellStart"/>
      <w:r w:rsidR="001C3CE4" w:rsidRPr="001C3CE4">
        <w:rPr>
          <w:i/>
          <w:lang w:val="en-GB"/>
        </w:rPr>
        <w:t>ventanensis</w:t>
      </w:r>
      <w:proofErr w:type="spellEnd"/>
      <w:r w:rsidR="001C3CE4" w:rsidRPr="001C3CE4">
        <w:rPr>
          <w:lang w:val="en-GB"/>
        </w:rPr>
        <w:t xml:space="preserve"> is practically indistinguishable and p</w:t>
      </w:r>
      <w:r w:rsidR="00CD3D01">
        <w:rPr>
          <w:lang w:val="en-GB"/>
        </w:rPr>
        <w:t>ossi</w:t>
      </w:r>
      <w:r w:rsidR="001C3CE4" w:rsidRPr="001C3CE4">
        <w:rPr>
          <w:lang w:val="en-GB"/>
        </w:rPr>
        <w:t xml:space="preserve">bly conspecific with </w:t>
      </w:r>
      <w:r w:rsidR="001C3CE4" w:rsidRPr="001C3CE4">
        <w:rPr>
          <w:i/>
          <w:lang w:val="en-GB"/>
        </w:rPr>
        <w:t>O. fragilis</w:t>
      </w:r>
      <w:r w:rsidR="001C3CE4" w:rsidRPr="001C3CE4">
        <w:rPr>
          <w:lang w:val="en-GB"/>
        </w:rPr>
        <w:t xml:space="preserve"> from the southern United States (</w:t>
      </w:r>
      <w:proofErr w:type="spellStart"/>
      <w:r w:rsidR="001C3CE4" w:rsidRPr="001C3CE4">
        <w:rPr>
          <w:lang w:val="en-GB"/>
        </w:rPr>
        <w:t>Majure</w:t>
      </w:r>
      <w:proofErr w:type="spellEnd"/>
      <w:r w:rsidR="001C3CE4" w:rsidRPr="001C3CE4">
        <w:rPr>
          <w:lang w:val="en-GB"/>
        </w:rPr>
        <w:t xml:space="preserve"> et al., 2020). However, we are cautious about this conclusion, because </w:t>
      </w:r>
      <w:proofErr w:type="spellStart"/>
      <w:r w:rsidR="001C3CE4" w:rsidRPr="001C3CE4">
        <w:rPr>
          <w:lang w:val="en-GB"/>
        </w:rPr>
        <w:t>Majure</w:t>
      </w:r>
      <w:proofErr w:type="spellEnd"/>
      <w:r w:rsidR="001C3CE4" w:rsidRPr="001C3CE4">
        <w:rPr>
          <w:lang w:val="en-GB"/>
        </w:rPr>
        <w:t xml:space="preserve"> et al. (2020) studied a sterile specimen </w:t>
      </w:r>
      <w:r w:rsidR="00CD3D01">
        <w:rPr>
          <w:lang w:val="en-GB"/>
        </w:rPr>
        <w:t>from</w:t>
      </w:r>
      <w:r w:rsidR="001C3CE4" w:rsidRPr="001C3CE4">
        <w:rPr>
          <w:lang w:val="en-GB"/>
        </w:rPr>
        <w:t xml:space="preserve"> Córdoba province </w:t>
      </w:r>
      <w:r w:rsidR="00CD3D01" w:rsidRPr="001C3CE4">
        <w:rPr>
          <w:lang w:val="en-GB"/>
        </w:rPr>
        <w:t xml:space="preserve">that they </w:t>
      </w:r>
      <w:r w:rsidR="00CD3D01">
        <w:rPr>
          <w:lang w:val="en-GB"/>
        </w:rPr>
        <w:t>identified</w:t>
      </w:r>
      <w:r w:rsidR="001C3CE4" w:rsidRPr="001C3CE4">
        <w:rPr>
          <w:lang w:val="en-GB"/>
        </w:rPr>
        <w:t xml:space="preserve"> as </w:t>
      </w:r>
      <w:r w:rsidR="001C3CE4" w:rsidRPr="001C3CE4">
        <w:rPr>
          <w:i/>
          <w:lang w:val="en-GB"/>
        </w:rPr>
        <w:t xml:space="preserve">O. </w:t>
      </w:r>
      <w:proofErr w:type="spellStart"/>
      <w:r w:rsidR="001C3CE4" w:rsidRPr="001C3CE4">
        <w:rPr>
          <w:i/>
          <w:lang w:val="en-GB"/>
        </w:rPr>
        <w:t>ventanensis</w:t>
      </w:r>
      <w:proofErr w:type="spellEnd"/>
      <w:r w:rsidR="001C3CE4" w:rsidRPr="001C3CE4">
        <w:rPr>
          <w:lang w:val="en-GB"/>
        </w:rPr>
        <w:t xml:space="preserve"> without comparing it with the type specimens. Future studies are needed to reveal if 1- </w:t>
      </w:r>
      <w:r w:rsidR="001C3CE4" w:rsidRPr="001C3CE4">
        <w:rPr>
          <w:i/>
          <w:lang w:val="en-GB"/>
        </w:rPr>
        <w:t xml:space="preserve">O. </w:t>
      </w:r>
      <w:proofErr w:type="spellStart"/>
      <w:r w:rsidR="001C3CE4" w:rsidRPr="001C3CE4">
        <w:rPr>
          <w:i/>
          <w:lang w:val="en-GB"/>
        </w:rPr>
        <w:t>ventanensis</w:t>
      </w:r>
      <w:proofErr w:type="spellEnd"/>
      <w:r w:rsidR="001C3CE4" w:rsidRPr="001C3CE4">
        <w:rPr>
          <w:lang w:val="en-GB"/>
        </w:rPr>
        <w:t xml:space="preserve"> is endemic to </w:t>
      </w:r>
      <w:proofErr w:type="spellStart"/>
      <w:r w:rsidR="001C3CE4" w:rsidRPr="001C3CE4">
        <w:rPr>
          <w:lang w:val="en-GB"/>
        </w:rPr>
        <w:t>Ventania</w:t>
      </w:r>
      <w:proofErr w:type="spellEnd"/>
      <w:r w:rsidR="001C3CE4" w:rsidRPr="001C3CE4">
        <w:rPr>
          <w:lang w:val="en-GB"/>
        </w:rPr>
        <w:t xml:space="preserve"> and </w:t>
      </w:r>
      <w:r w:rsidR="001C3CE4" w:rsidRPr="001C3CE4">
        <w:rPr>
          <w:i/>
          <w:lang w:val="en-GB"/>
        </w:rPr>
        <w:t>O. fragilis</w:t>
      </w:r>
      <w:r w:rsidR="001C3CE4" w:rsidRPr="001C3CE4">
        <w:rPr>
          <w:lang w:val="en-GB"/>
        </w:rPr>
        <w:t xml:space="preserve"> lives in southern United States and Córdoba, or if 2- </w:t>
      </w:r>
      <w:r w:rsidR="001C3CE4" w:rsidRPr="001C3CE4">
        <w:rPr>
          <w:i/>
          <w:lang w:val="en-GB"/>
        </w:rPr>
        <w:t xml:space="preserve">O. </w:t>
      </w:r>
      <w:proofErr w:type="spellStart"/>
      <w:r w:rsidR="001C3CE4" w:rsidRPr="001C3CE4">
        <w:rPr>
          <w:i/>
          <w:lang w:val="en-GB"/>
        </w:rPr>
        <w:t>ventanensis</w:t>
      </w:r>
      <w:proofErr w:type="spellEnd"/>
      <w:r w:rsidR="001C3CE4" w:rsidRPr="001C3CE4">
        <w:rPr>
          <w:lang w:val="en-GB"/>
        </w:rPr>
        <w:t xml:space="preserve"> is endemic to </w:t>
      </w:r>
      <w:proofErr w:type="spellStart"/>
      <w:r w:rsidR="001C3CE4" w:rsidRPr="001C3CE4">
        <w:rPr>
          <w:lang w:val="en-GB"/>
        </w:rPr>
        <w:t>Ventania</w:t>
      </w:r>
      <w:proofErr w:type="spellEnd"/>
      <w:r w:rsidR="001C3CE4" w:rsidRPr="001C3CE4">
        <w:rPr>
          <w:lang w:val="en-GB"/>
        </w:rPr>
        <w:t xml:space="preserve"> and Córdoba and </w:t>
      </w:r>
      <w:r w:rsidR="001C3CE4" w:rsidRPr="001C3CE4">
        <w:rPr>
          <w:i/>
          <w:lang w:val="en-GB"/>
        </w:rPr>
        <w:t>O. fragilis</w:t>
      </w:r>
      <w:r w:rsidR="001C3CE4" w:rsidRPr="001C3CE4">
        <w:rPr>
          <w:lang w:val="en-GB"/>
        </w:rPr>
        <w:t xml:space="preserve"> lives in southern United States, or if 3- all the populations (</w:t>
      </w:r>
      <w:proofErr w:type="spellStart"/>
      <w:r w:rsidR="001C3CE4" w:rsidRPr="001C3CE4">
        <w:rPr>
          <w:lang w:val="en-GB"/>
        </w:rPr>
        <w:t>Ventania</w:t>
      </w:r>
      <w:proofErr w:type="spellEnd"/>
      <w:r w:rsidR="001C3CE4" w:rsidRPr="001C3CE4">
        <w:rPr>
          <w:lang w:val="en-GB"/>
        </w:rPr>
        <w:t xml:space="preserve"> and C</w:t>
      </w:r>
      <w:r w:rsidR="00CD3D01">
        <w:rPr>
          <w:lang w:val="en-GB"/>
        </w:rPr>
        <w:t>ó</w:t>
      </w:r>
      <w:r w:rsidR="001C3CE4" w:rsidRPr="001C3CE4">
        <w:rPr>
          <w:lang w:val="en-GB"/>
        </w:rPr>
        <w:t xml:space="preserve">rdoba) belong to </w:t>
      </w:r>
      <w:r w:rsidR="001C3CE4" w:rsidRPr="001C3CE4">
        <w:rPr>
          <w:i/>
          <w:lang w:val="en-GB"/>
        </w:rPr>
        <w:t>O. fragilis</w:t>
      </w:r>
      <w:r w:rsidR="001C3CE4" w:rsidRPr="001C3CE4">
        <w:rPr>
          <w:lang w:val="en-GB"/>
        </w:rPr>
        <w:t xml:space="preserve">. So, up to now, nothing can be concluded about the validity of this cacti and its endemic status in </w:t>
      </w:r>
      <w:proofErr w:type="spellStart"/>
      <w:r w:rsidR="001C3CE4" w:rsidRPr="001C3CE4">
        <w:rPr>
          <w:lang w:val="en-GB"/>
        </w:rPr>
        <w:t>Ventania</w:t>
      </w:r>
      <w:proofErr w:type="spellEnd"/>
      <w:r w:rsidR="001C3CE4" w:rsidRPr="001C3CE4">
        <w:rPr>
          <w:lang w:val="en-GB"/>
        </w:rPr>
        <w:t xml:space="preserve">. To be cautious, we still maintain this name as endemic to </w:t>
      </w:r>
      <w:proofErr w:type="spellStart"/>
      <w:r w:rsidR="001C3CE4" w:rsidRPr="001C3CE4">
        <w:rPr>
          <w:lang w:val="en-GB"/>
        </w:rPr>
        <w:t>Ventania</w:t>
      </w:r>
      <w:proofErr w:type="spellEnd"/>
      <w:r w:rsidR="001C3CE4" w:rsidRPr="001C3CE4">
        <w:rPr>
          <w:lang w:val="en-GB"/>
        </w:rPr>
        <w:t>.</w:t>
      </w:r>
    </w:p>
    <w:p w14:paraId="41DCD1E8" w14:textId="77777777" w:rsidR="001C3CE4" w:rsidRPr="001C3CE4" w:rsidRDefault="001C3CE4" w:rsidP="001C3CE4">
      <w:pPr>
        <w:spacing w:before="240" w:after="240"/>
        <w:rPr>
          <w:lang w:val="en-GB"/>
        </w:rPr>
      </w:pPr>
    </w:p>
    <w:p w14:paraId="1092068B" w14:textId="3474F571" w:rsidR="001C3CE4" w:rsidRDefault="001C3CE4" w:rsidP="001C3CE4">
      <w:pPr>
        <w:spacing w:before="240" w:after="240"/>
        <w:rPr>
          <w:lang w:val="en-GB"/>
        </w:rPr>
      </w:pPr>
      <w:r w:rsidRPr="001C3CE4">
        <w:rPr>
          <w:lang w:val="en-GB"/>
        </w:rPr>
        <w:t xml:space="preserve">The overlap in the geographical distribution areas of the enlisted taxa probably encompass all the </w:t>
      </w:r>
      <w:proofErr w:type="spellStart"/>
      <w:r w:rsidRPr="001C3CE4">
        <w:rPr>
          <w:lang w:val="en-GB"/>
        </w:rPr>
        <w:t>Ventania</w:t>
      </w:r>
      <w:proofErr w:type="spellEnd"/>
      <w:r w:rsidRPr="001C3CE4">
        <w:rPr>
          <w:lang w:val="en-GB"/>
        </w:rPr>
        <w:t xml:space="preserve"> surface, but the information about some sectors is scarce or null. Many of the enlisted endemics may inhabit </w:t>
      </w:r>
      <w:r>
        <w:rPr>
          <w:lang w:val="en-GB"/>
        </w:rPr>
        <w:t>the east</w:t>
      </w:r>
      <w:r w:rsidRPr="001C3CE4">
        <w:rPr>
          <w:lang w:val="en-GB"/>
        </w:rPr>
        <w:t xml:space="preserve"> historically neglected zone of </w:t>
      </w:r>
      <w:proofErr w:type="spellStart"/>
      <w:r w:rsidRPr="001C3CE4">
        <w:rPr>
          <w:lang w:val="en-GB"/>
        </w:rPr>
        <w:t>Ventania</w:t>
      </w:r>
      <w:proofErr w:type="spellEnd"/>
      <w:r w:rsidRPr="001C3CE4">
        <w:rPr>
          <w:lang w:val="en-GB"/>
        </w:rPr>
        <w:t xml:space="preserve">. </w:t>
      </w:r>
      <w:r w:rsidR="00D6709C" w:rsidRPr="00F73C5A">
        <w:rPr>
          <w:lang w:val="en-GB"/>
        </w:rPr>
        <w:t xml:space="preserve">We confirmed that in </w:t>
      </w:r>
      <w:r w:rsidRPr="00F73C5A">
        <w:rPr>
          <w:lang w:val="en-GB"/>
        </w:rPr>
        <w:t>the de las Tunas-</w:t>
      </w:r>
      <w:proofErr w:type="spellStart"/>
      <w:r w:rsidRPr="00F73C5A">
        <w:rPr>
          <w:lang w:val="en-GB"/>
        </w:rPr>
        <w:t>Pillahuincó</w:t>
      </w:r>
      <w:proofErr w:type="spellEnd"/>
      <w:r w:rsidRPr="00F73C5A">
        <w:rPr>
          <w:lang w:val="en-GB"/>
        </w:rPr>
        <w:t xml:space="preserve"> Chain (Ceferino, </w:t>
      </w:r>
      <w:proofErr w:type="spellStart"/>
      <w:r w:rsidRPr="00F73C5A">
        <w:rPr>
          <w:lang w:val="en-GB"/>
        </w:rPr>
        <w:t>Curamalal</w:t>
      </w:r>
      <w:proofErr w:type="spellEnd"/>
      <w:r w:rsidRPr="00F73C5A">
        <w:rPr>
          <w:lang w:val="en-GB"/>
        </w:rPr>
        <w:t xml:space="preserve"> Grande, </w:t>
      </w:r>
      <w:proofErr w:type="spellStart"/>
      <w:r w:rsidRPr="00F73C5A">
        <w:rPr>
          <w:lang w:val="en-GB"/>
        </w:rPr>
        <w:t>Ameghino</w:t>
      </w:r>
      <w:proofErr w:type="spellEnd"/>
      <w:r w:rsidRPr="00F73C5A">
        <w:rPr>
          <w:lang w:val="en-GB"/>
        </w:rPr>
        <w:t xml:space="preserve">, del </w:t>
      </w:r>
      <w:proofErr w:type="spellStart"/>
      <w:r w:rsidRPr="00F73C5A">
        <w:rPr>
          <w:lang w:val="en-GB"/>
        </w:rPr>
        <w:t>Caraguay</w:t>
      </w:r>
      <w:proofErr w:type="spellEnd"/>
      <w:r w:rsidRPr="00F73C5A">
        <w:rPr>
          <w:lang w:val="en-GB"/>
        </w:rPr>
        <w:t xml:space="preserve">, Querencia, </w:t>
      </w:r>
      <w:proofErr w:type="spellStart"/>
      <w:r w:rsidRPr="00F73C5A">
        <w:rPr>
          <w:lang w:val="en-GB"/>
        </w:rPr>
        <w:t>Gurubú</w:t>
      </w:r>
      <w:proofErr w:type="spellEnd"/>
      <w:r w:rsidRPr="00F73C5A">
        <w:rPr>
          <w:lang w:val="en-GB"/>
        </w:rPr>
        <w:t xml:space="preserve"> and </w:t>
      </w:r>
      <w:proofErr w:type="spellStart"/>
      <w:r w:rsidRPr="00F73C5A">
        <w:rPr>
          <w:lang w:val="en-GB"/>
        </w:rPr>
        <w:t>Bonete</w:t>
      </w:r>
      <w:proofErr w:type="spellEnd"/>
      <w:r w:rsidRPr="00F73C5A">
        <w:rPr>
          <w:lang w:val="en-GB"/>
        </w:rPr>
        <w:t xml:space="preserve"> peaks), </w:t>
      </w:r>
      <w:r w:rsidR="00F73C5A" w:rsidRPr="00F73C5A">
        <w:rPr>
          <w:lang w:val="en-GB"/>
        </w:rPr>
        <w:t>the following</w:t>
      </w:r>
      <w:r w:rsidR="00F73C5A">
        <w:rPr>
          <w:lang w:val="en-GB"/>
        </w:rPr>
        <w:t xml:space="preserve"> endemics are present</w:t>
      </w:r>
      <w:r w:rsidRPr="00F73C5A">
        <w:rPr>
          <w:lang w:val="en-GB"/>
        </w:rPr>
        <w:t>:</w:t>
      </w:r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Plagiodontes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patagonicus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Ventania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avellanedae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Calathotarsus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simoni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Bothriurus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voyati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Pseudocleobis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orientalis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Gaucha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cashuati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Homonota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williamsi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Ligophis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elegantissimus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Melanophryniscus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diabolicus</w:t>
      </w:r>
      <w:proofErr w:type="spellEnd"/>
      <w:r w:rsidRPr="00F73C5A">
        <w:rPr>
          <w:lang w:val="en-GB"/>
        </w:rPr>
        <w:t xml:space="preserve">, </w:t>
      </w:r>
      <w:r w:rsidRPr="00F73C5A">
        <w:rPr>
          <w:i/>
          <w:lang w:val="en-GB"/>
        </w:rPr>
        <w:t xml:space="preserve">Opuntia </w:t>
      </w:r>
      <w:proofErr w:type="spellStart"/>
      <w:r w:rsidRPr="00F73C5A">
        <w:rPr>
          <w:i/>
          <w:lang w:val="en-GB"/>
        </w:rPr>
        <w:t>ventanensis</w:t>
      </w:r>
      <w:proofErr w:type="spellEnd"/>
      <w:r w:rsidRPr="00F73C5A">
        <w:rPr>
          <w:i/>
          <w:lang w:val="en-GB"/>
        </w:rPr>
        <w:t xml:space="preserve">, </w:t>
      </w:r>
      <w:proofErr w:type="spellStart"/>
      <w:r w:rsidRPr="00F73C5A">
        <w:rPr>
          <w:i/>
          <w:lang w:val="en-GB"/>
        </w:rPr>
        <w:t>Adesmia</w:t>
      </w:r>
      <w:proofErr w:type="spellEnd"/>
      <w:r w:rsidRPr="00F73C5A">
        <w:rPr>
          <w:i/>
          <w:lang w:val="en-GB"/>
        </w:rPr>
        <w:t xml:space="preserve"> </w:t>
      </w:r>
      <w:proofErr w:type="spellStart"/>
      <w:r w:rsidRPr="00F73C5A">
        <w:rPr>
          <w:i/>
          <w:lang w:val="en-GB"/>
        </w:rPr>
        <w:t>pampeana</w:t>
      </w:r>
      <w:proofErr w:type="spellEnd"/>
      <w:r w:rsidRPr="00F73C5A">
        <w:rPr>
          <w:i/>
          <w:lang w:val="en-GB"/>
        </w:rPr>
        <w:t xml:space="preserve">, Euphorbia </w:t>
      </w:r>
      <w:proofErr w:type="spellStart"/>
      <w:r w:rsidRPr="00F73C5A">
        <w:rPr>
          <w:i/>
          <w:lang w:val="en-GB"/>
        </w:rPr>
        <w:t>caespitosa</w:t>
      </w:r>
      <w:proofErr w:type="spellEnd"/>
      <w:r w:rsidRPr="00F73C5A">
        <w:rPr>
          <w:i/>
          <w:lang w:val="en-GB"/>
        </w:rPr>
        <w:t xml:space="preserve"> </w:t>
      </w:r>
      <w:r w:rsidRPr="00F73C5A">
        <w:rPr>
          <w:lang w:val="en-GB"/>
        </w:rPr>
        <w:t xml:space="preserve">var. </w:t>
      </w:r>
      <w:proofErr w:type="spellStart"/>
      <w:r w:rsidRPr="00F73C5A">
        <w:rPr>
          <w:i/>
          <w:lang w:val="en-GB"/>
        </w:rPr>
        <w:t>ventanicola</w:t>
      </w:r>
      <w:proofErr w:type="spellEnd"/>
      <w:r w:rsidRPr="00F73C5A">
        <w:rPr>
          <w:i/>
          <w:lang w:val="en-GB"/>
        </w:rPr>
        <w:t xml:space="preserve">, Grindelia </w:t>
      </w:r>
      <w:proofErr w:type="spellStart"/>
      <w:r w:rsidRPr="00F73C5A">
        <w:rPr>
          <w:i/>
          <w:lang w:val="en-GB"/>
        </w:rPr>
        <w:t>ventanensis</w:t>
      </w:r>
      <w:proofErr w:type="spellEnd"/>
      <w:r w:rsidRPr="00F73C5A">
        <w:rPr>
          <w:i/>
          <w:lang w:val="en-GB"/>
        </w:rPr>
        <w:t xml:space="preserve">, </w:t>
      </w:r>
      <w:r w:rsidRPr="00F73C5A">
        <w:rPr>
          <w:lang w:val="en-GB"/>
        </w:rPr>
        <w:t xml:space="preserve">and </w:t>
      </w:r>
      <w:r w:rsidRPr="00F73C5A">
        <w:rPr>
          <w:i/>
          <w:lang w:val="en-GB"/>
        </w:rPr>
        <w:t xml:space="preserve">Senecio </w:t>
      </w:r>
      <w:proofErr w:type="spellStart"/>
      <w:r w:rsidRPr="00F73C5A">
        <w:rPr>
          <w:i/>
          <w:lang w:val="en-GB"/>
        </w:rPr>
        <w:t>ventanensis</w:t>
      </w:r>
      <w:proofErr w:type="spellEnd"/>
      <w:r w:rsidRPr="00F73C5A">
        <w:rPr>
          <w:lang w:val="en-GB"/>
        </w:rPr>
        <w:t xml:space="preserve">. </w:t>
      </w:r>
      <w:r w:rsidRPr="001C3CE4">
        <w:rPr>
          <w:lang w:val="en-GB"/>
        </w:rPr>
        <w:t xml:space="preserve">These species are apparently widespread across all the ranges that compose the </w:t>
      </w:r>
      <w:proofErr w:type="spellStart"/>
      <w:r w:rsidRPr="001C3CE4">
        <w:rPr>
          <w:lang w:val="en-GB"/>
        </w:rPr>
        <w:t>Ventania</w:t>
      </w:r>
      <w:proofErr w:type="spellEnd"/>
      <w:r w:rsidRPr="001C3CE4">
        <w:rPr>
          <w:lang w:val="en-GB"/>
        </w:rPr>
        <w:t xml:space="preserve"> system, or most parts of it, with an overlap of almost their entire distribution</w:t>
      </w:r>
      <w:r w:rsidR="00F73C5A">
        <w:rPr>
          <w:lang w:val="en-GB"/>
        </w:rPr>
        <w:t xml:space="preserve">, for which they are adequate to diagnose </w:t>
      </w:r>
      <w:r w:rsidR="00B0163E">
        <w:rPr>
          <w:lang w:val="en-GB"/>
        </w:rPr>
        <w:t xml:space="preserve">the </w:t>
      </w:r>
      <w:r w:rsidR="00B470CD">
        <w:rPr>
          <w:lang w:val="en-GB"/>
        </w:rPr>
        <w:t xml:space="preserve">whole </w:t>
      </w:r>
      <w:r w:rsidR="00B0163E">
        <w:rPr>
          <w:lang w:val="en-GB"/>
        </w:rPr>
        <w:t>area</w:t>
      </w:r>
      <w:r w:rsidRPr="001C3CE4">
        <w:rPr>
          <w:lang w:val="en-GB"/>
        </w:rPr>
        <w:t xml:space="preserve">. Three species, </w:t>
      </w:r>
      <w:proofErr w:type="spellStart"/>
      <w:r w:rsidRPr="001C3CE4">
        <w:rPr>
          <w:i/>
          <w:lang w:val="en-GB"/>
        </w:rPr>
        <w:t>Plagiodontes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patagonicus</w:t>
      </w:r>
      <w:proofErr w:type="spellEnd"/>
      <w:r w:rsidRPr="001C3CE4">
        <w:rPr>
          <w:lang w:val="en-GB"/>
        </w:rPr>
        <w:t xml:space="preserve">, </w:t>
      </w:r>
      <w:proofErr w:type="spellStart"/>
      <w:r w:rsidRPr="001C3CE4">
        <w:rPr>
          <w:i/>
          <w:lang w:val="en-GB"/>
        </w:rPr>
        <w:t>Neopucroliella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mesembrina</w:t>
      </w:r>
      <w:proofErr w:type="spellEnd"/>
      <w:r w:rsidRPr="001C3CE4">
        <w:rPr>
          <w:lang w:val="en-GB"/>
        </w:rPr>
        <w:t xml:space="preserve">, and </w:t>
      </w:r>
      <w:proofErr w:type="spellStart"/>
      <w:r w:rsidRPr="001C3CE4">
        <w:rPr>
          <w:i/>
          <w:lang w:val="en-GB"/>
        </w:rPr>
        <w:t>Melanophryniscus</w:t>
      </w:r>
      <w:proofErr w:type="spellEnd"/>
      <w:r w:rsidRPr="001C3CE4">
        <w:rPr>
          <w:i/>
          <w:lang w:val="en-GB"/>
        </w:rPr>
        <w:t xml:space="preserve"> </w:t>
      </w:r>
      <w:proofErr w:type="spellStart"/>
      <w:r w:rsidRPr="001C3CE4">
        <w:rPr>
          <w:i/>
          <w:lang w:val="en-GB"/>
        </w:rPr>
        <w:t>diabolicus</w:t>
      </w:r>
      <w:proofErr w:type="spellEnd"/>
      <w:r w:rsidRPr="001C3CE4">
        <w:rPr>
          <w:lang w:val="en-GB"/>
        </w:rPr>
        <w:t xml:space="preserve">, extend a few </w:t>
      </w:r>
      <w:r w:rsidR="00CD3D01" w:rsidRPr="001C3CE4">
        <w:rPr>
          <w:lang w:val="en-GB"/>
        </w:rPr>
        <w:t>kilometres</w:t>
      </w:r>
      <w:r w:rsidRPr="001C3CE4">
        <w:rPr>
          <w:lang w:val="en-GB"/>
        </w:rPr>
        <w:t xml:space="preserve"> further south. They can be found from </w:t>
      </w:r>
      <w:proofErr w:type="spellStart"/>
      <w:r w:rsidRPr="001C3CE4">
        <w:rPr>
          <w:lang w:val="en-GB"/>
        </w:rPr>
        <w:lastRenderedPageBreak/>
        <w:t>Ventania</w:t>
      </w:r>
      <w:proofErr w:type="spellEnd"/>
      <w:r w:rsidRPr="001C3CE4">
        <w:rPr>
          <w:lang w:val="en-GB"/>
        </w:rPr>
        <w:t xml:space="preserve"> ranges to the Bahía Blanca Bay in the tosca rock (caliche) outcrops along creeks associated with dry “</w:t>
      </w:r>
      <w:proofErr w:type="spellStart"/>
      <w:r w:rsidRPr="001C3CE4">
        <w:rPr>
          <w:lang w:val="en-GB"/>
        </w:rPr>
        <w:t>espinal</w:t>
      </w:r>
      <w:proofErr w:type="spellEnd"/>
      <w:r w:rsidRPr="001C3CE4">
        <w:rPr>
          <w:lang w:val="en-GB"/>
        </w:rPr>
        <w:t xml:space="preserve"> vegetation”.</w:t>
      </w:r>
    </w:p>
    <w:p w14:paraId="2F9D2112" w14:textId="60F5FDBA" w:rsidR="00C75AA2" w:rsidRDefault="006221A3">
      <w:pPr>
        <w:rPr>
          <w:lang w:val="en-GB"/>
        </w:rPr>
      </w:pPr>
      <w:r w:rsidRPr="00E63CF7">
        <w:rPr>
          <w:lang w:val="en-GB"/>
        </w:rPr>
        <w:br w:type="page"/>
      </w:r>
    </w:p>
    <w:p w14:paraId="0B60EC9C" w14:textId="2D9F6E54" w:rsidR="00925D0D" w:rsidRDefault="00925D0D" w:rsidP="00C75AA2">
      <w:pPr>
        <w:rPr>
          <w:b/>
          <w:lang w:val="en-GB"/>
        </w:rPr>
      </w:pPr>
      <w:r>
        <w:rPr>
          <w:b/>
          <w:lang w:val="en-GB"/>
        </w:rPr>
        <w:lastRenderedPageBreak/>
        <w:t xml:space="preserve">SUPPORTING INFORMATION </w:t>
      </w:r>
      <w:r w:rsidR="00564BD4">
        <w:rPr>
          <w:b/>
          <w:lang w:val="en-GB"/>
        </w:rPr>
        <w:t xml:space="preserve">LIST </w:t>
      </w:r>
      <w:r>
        <w:rPr>
          <w:b/>
          <w:lang w:val="en-GB"/>
        </w:rPr>
        <w:t>S2</w:t>
      </w:r>
    </w:p>
    <w:p w14:paraId="5813AAA6" w14:textId="07E86BAB" w:rsidR="00C75AA2" w:rsidRDefault="00C75AA2" w:rsidP="00C75AA2">
      <w:pPr>
        <w:rPr>
          <w:lang w:val="en-GB"/>
        </w:rPr>
      </w:pPr>
      <w:r>
        <w:rPr>
          <w:lang w:val="en-GB"/>
        </w:rPr>
        <w:t xml:space="preserve">Endemic </w:t>
      </w:r>
      <w:r w:rsidR="00925D0D">
        <w:rPr>
          <w:lang w:val="en-GB"/>
        </w:rPr>
        <w:t>taxa</w:t>
      </w:r>
      <w:r>
        <w:rPr>
          <w:lang w:val="en-GB"/>
        </w:rPr>
        <w:t xml:space="preserve"> of </w:t>
      </w:r>
      <w:proofErr w:type="spellStart"/>
      <w:r>
        <w:rPr>
          <w:lang w:val="en-GB"/>
        </w:rPr>
        <w:t>Tandilia</w:t>
      </w:r>
      <w:proofErr w:type="spellEnd"/>
      <w:r>
        <w:rPr>
          <w:lang w:val="en-GB"/>
        </w:rPr>
        <w:t xml:space="preserve"> System</w:t>
      </w:r>
      <w:r w:rsidRPr="001C3CE4">
        <w:rPr>
          <w:lang w:val="en-GB"/>
        </w:rPr>
        <w:t>.</w:t>
      </w:r>
    </w:p>
    <w:p w14:paraId="5F015891" w14:textId="5E6F4B2D" w:rsidR="001C3CE4" w:rsidRDefault="00C75AA2">
      <w:pPr>
        <w:rPr>
          <w:lang w:val="en-GB"/>
        </w:rPr>
      </w:pPr>
      <w:r w:rsidRPr="00253047">
        <w:rPr>
          <w:b/>
          <w:bCs/>
          <w:lang w:val="en-GB"/>
        </w:rPr>
        <w:t>ANIMALIA. Phylum Arthropoda</w:t>
      </w:r>
      <w:r w:rsidRPr="00253047">
        <w:rPr>
          <w:lang w:val="en-GB"/>
        </w:rPr>
        <w:t xml:space="preserve">. Araneae. </w:t>
      </w:r>
      <w:proofErr w:type="spellStart"/>
      <w:r w:rsidRPr="00253047">
        <w:rPr>
          <w:lang w:val="en-GB"/>
        </w:rPr>
        <w:t>Actinopodidae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Actinopus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balcarce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Mecycobothriidae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Calathotarsus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fangioi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Anyphaenidae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Monapia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tandil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Dyctinidae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Tandil</w:t>
      </w:r>
      <w:proofErr w:type="spellEnd"/>
      <w:r w:rsidRPr="00253047">
        <w:rPr>
          <w:lang w:val="en-GB"/>
        </w:rPr>
        <w:t xml:space="preserve"> (endemic), </w:t>
      </w:r>
      <w:r w:rsidRPr="00253047">
        <w:rPr>
          <w:i/>
          <w:iCs/>
          <w:lang w:val="en-GB"/>
        </w:rPr>
        <w:t xml:space="preserve">T. </w:t>
      </w:r>
      <w:proofErr w:type="spellStart"/>
      <w:r w:rsidRPr="00253047">
        <w:rPr>
          <w:i/>
          <w:iCs/>
          <w:lang w:val="en-GB"/>
        </w:rPr>
        <w:t>nostalgicus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Thomisidae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Runcinoides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lacticeps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Salticidae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Clynotoides</w:t>
      </w:r>
      <w:proofErr w:type="spellEnd"/>
      <w:r w:rsidRPr="00253047">
        <w:rPr>
          <w:lang w:val="en-GB"/>
        </w:rPr>
        <w:t xml:space="preserve"> (endemic), </w:t>
      </w:r>
      <w:r w:rsidRPr="00253047">
        <w:rPr>
          <w:i/>
          <w:iCs/>
          <w:lang w:val="en-GB"/>
        </w:rPr>
        <w:t xml:space="preserve">C. </w:t>
      </w:r>
      <w:proofErr w:type="spellStart"/>
      <w:r w:rsidRPr="00253047">
        <w:rPr>
          <w:i/>
          <w:iCs/>
          <w:lang w:val="en-GB"/>
        </w:rPr>
        <w:t>dorae</w:t>
      </w:r>
      <w:proofErr w:type="spellEnd"/>
      <w:r w:rsidRPr="00253047">
        <w:rPr>
          <w:lang w:val="en-GB"/>
        </w:rPr>
        <w:t xml:space="preserve">; </w:t>
      </w:r>
      <w:proofErr w:type="spellStart"/>
      <w:r w:rsidRPr="00253047">
        <w:rPr>
          <w:i/>
          <w:iCs/>
          <w:lang w:val="en-GB"/>
        </w:rPr>
        <w:t>Metaphidippus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pluripunctatus</w:t>
      </w:r>
      <w:proofErr w:type="spellEnd"/>
      <w:r w:rsidRPr="00253047">
        <w:rPr>
          <w:lang w:val="en-GB"/>
        </w:rPr>
        <w:t xml:space="preserve">. Coleoptera. </w:t>
      </w:r>
      <w:proofErr w:type="spellStart"/>
      <w:r w:rsidRPr="00253047">
        <w:rPr>
          <w:lang w:val="en-GB"/>
        </w:rPr>
        <w:t>Chrisomelidae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Xenochalepus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tandilensis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Scarabeidae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Myloxenoides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tandilensis</w:t>
      </w:r>
      <w:proofErr w:type="spellEnd"/>
      <w:r w:rsidRPr="00253047">
        <w:rPr>
          <w:lang w:val="en-GB"/>
        </w:rPr>
        <w:t xml:space="preserve">. </w:t>
      </w:r>
      <w:proofErr w:type="spellStart"/>
      <w:r w:rsidRPr="00253047">
        <w:rPr>
          <w:lang w:val="en-GB"/>
        </w:rPr>
        <w:t>Scarabeidae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Athlia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bollei</w:t>
      </w:r>
      <w:proofErr w:type="spellEnd"/>
      <w:r w:rsidRPr="00253047">
        <w:rPr>
          <w:lang w:val="en-GB"/>
        </w:rPr>
        <w:t xml:space="preserve">. Lepidoptera: </w:t>
      </w:r>
      <w:proofErr w:type="spellStart"/>
      <w:r w:rsidRPr="00253047">
        <w:rPr>
          <w:lang w:val="en-GB"/>
        </w:rPr>
        <w:t>Psychidae</w:t>
      </w:r>
      <w:proofErr w:type="spellEnd"/>
      <w:r w:rsidRPr="00253047">
        <w:rPr>
          <w:lang w:val="en-GB"/>
        </w:rPr>
        <w:t>: "</w:t>
      </w:r>
      <w:proofErr w:type="spellStart"/>
      <w:r w:rsidRPr="00253047">
        <w:rPr>
          <w:i/>
          <w:iCs/>
          <w:lang w:val="en-GB"/>
        </w:rPr>
        <w:t>Platoeceticus</w:t>
      </w:r>
      <w:proofErr w:type="spellEnd"/>
      <w:r w:rsidRPr="00253047">
        <w:rPr>
          <w:lang w:val="en-GB"/>
        </w:rPr>
        <w:t xml:space="preserve">" </w:t>
      </w:r>
      <w:proofErr w:type="spellStart"/>
      <w:r w:rsidRPr="00253047">
        <w:rPr>
          <w:i/>
          <w:iCs/>
          <w:lang w:val="en-GB"/>
        </w:rPr>
        <w:t>tandilensis</w:t>
      </w:r>
      <w:proofErr w:type="spellEnd"/>
      <w:r w:rsidRPr="00253047">
        <w:rPr>
          <w:lang w:val="en-GB"/>
        </w:rPr>
        <w:t xml:space="preserve">. </w:t>
      </w:r>
      <w:proofErr w:type="spellStart"/>
      <w:r w:rsidRPr="0069524F">
        <w:t>Hymenoptera</w:t>
      </w:r>
      <w:proofErr w:type="spellEnd"/>
      <w:r>
        <w:t xml:space="preserve">: </w:t>
      </w:r>
      <w:proofErr w:type="spellStart"/>
      <w:r w:rsidRPr="0069524F">
        <w:t>Mutilliidae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Sphinctopsis</w:t>
      </w:r>
      <w:proofErr w:type="spellEnd"/>
      <w:r w:rsidRPr="0069524F">
        <w:t xml:space="preserve"> </w:t>
      </w:r>
      <w:r w:rsidRPr="00E87ECB">
        <w:rPr>
          <w:i/>
          <w:iCs/>
        </w:rPr>
        <w:t>matrera</w:t>
      </w:r>
      <w:r>
        <w:t xml:space="preserve">. </w:t>
      </w:r>
      <w:proofErr w:type="spellStart"/>
      <w:r>
        <w:t>Chordata</w:t>
      </w:r>
      <w:proofErr w:type="spellEnd"/>
      <w:r>
        <w:t xml:space="preserve">. </w:t>
      </w:r>
      <w:proofErr w:type="spellStart"/>
      <w:r w:rsidRPr="0069524F">
        <w:t>Squamata</w:t>
      </w:r>
      <w:proofErr w:type="spellEnd"/>
      <w:r>
        <w:t xml:space="preserve">. </w:t>
      </w:r>
      <w:proofErr w:type="spellStart"/>
      <w:r w:rsidRPr="0069524F">
        <w:t>Liolaemidae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Liolaemus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aesconditus</w:t>
      </w:r>
      <w:proofErr w:type="spellEnd"/>
      <w:r>
        <w:t xml:space="preserve">, </w:t>
      </w:r>
      <w:proofErr w:type="spellStart"/>
      <w:r w:rsidRPr="00E87ECB">
        <w:rPr>
          <w:i/>
          <w:iCs/>
        </w:rPr>
        <w:t>Liolaemus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tandilensis</w:t>
      </w:r>
      <w:proofErr w:type="spellEnd"/>
      <w:r>
        <w:t xml:space="preserve">. Anura. </w:t>
      </w:r>
      <w:proofErr w:type="spellStart"/>
      <w:r>
        <w:t>Bufonidae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Melanophryniscus</w:t>
      </w:r>
      <w:proofErr w:type="spellEnd"/>
      <w:r>
        <w:t xml:space="preserve"> </w:t>
      </w:r>
      <w:r w:rsidRPr="00E87ECB">
        <w:rPr>
          <w:i/>
          <w:iCs/>
        </w:rPr>
        <w:t>nigric</w:t>
      </w:r>
      <w:r>
        <w:rPr>
          <w:i/>
          <w:iCs/>
        </w:rPr>
        <w:t>an</w:t>
      </w:r>
      <w:r w:rsidRPr="00E87ECB">
        <w:rPr>
          <w:i/>
          <w:iCs/>
        </w:rPr>
        <w:t>s</w:t>
      </w:r>
      <w:r>
        <w:t xml:space="preserve">. </w:t>
      </w:r>
      <w:r w:rsidRPr="00E63CF7">
        <w:rPr>
          <w:b/>
          <w:bCs/>
        </w:rPr>
        <w:t xml:space="preserve">PLANTAE. </w:t>
      </w:r>
      <w:proofErr w:type="spellStart"/>
      <w:r w:rsidRPr="00E63CF7">
        <w:rPr>
          <w:b/>
          <w:bCs/>
        </w:rPr>
        <w:t>Phylum</w:t>
      </w:r>
      <w:proofErr w:type="spellEnd"/>
      <w:r w:rsidRPr="00E63CF7">
        <w:rPr>
          <w:b/>
          <w:bCs/>
        </w:rPr>
        <w:t xml:space="preserve"> </w:t>
      </w:r>
      <w:proofErr w:type="spellStart"/>
      <w:r w:rsidRPr="00E63CF7">
        <w:rPr>
          <w:b/>
          <w:bCs/>
        </w:rPr>
        <w:t>Tracheophyta</w:t>
      </w:r>
      <w:proofErr w:type="spellEnd"/>
      <w:r>
        <w:t xml:space="preserve">. </w:t>
      </w:r>
      <w:proofErr w:type="spellStart"/>
      <w:r w:rsidRPr="0069524F">
        <w:t>Asteraceae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Senecio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bravensis</w:t>
      </w:r>
      <w:proofErr w:type="spellEnd"/>
      <w:r>
        <w:t xml:space="preserve">, </w:t>
      </w:r>
      <w:proofErr w:type="spellStart"/>
      <w:r w:rsidRPr="00E87ECB">
        <w:rPr>
          <w:i/>
          <w:iCs/>
        </w:rPr>
        <w:t>Senecio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tandilensis</w:t>
      </w:r>
      <w:proofErr w:type="spellEnd"/>
      <w:r>
        <w:t xml:space="preserve">, </w:t>
      </w:r>
      <w:proofErr w:type="spellStart"/>
      <w:r w:rsidRPr="00E87ECB">
        <w:rPr>
          <w:i/>
          <w:iCs/>
        </w:rPr>
        <w:t>Hieracium</w:t>
      </w:r>
      <w:proofErr w:type="spellEnd"/>
      <w:r w:rsidRPr="0069524F">
        <w:t xml:space="preserve"> </w:t>
      </w:r>
      <w:r w:rsidRPr="00E87ECB">
        <w:rPr>
          <w:i/>
          <w:iCs/>
        </w:rPr>
        <w:t>tandilense</w:t>
      </w:r>
      <w:r>
        <w:t xml:space="preserve">. </w:t>
      </w:r>
      <w:proofErr w:type="spellStart"/>
      <w:r w:rsidRPr="0069524F">
        <w:t>Poaceae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Setaria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vaginata</w:t>
      </w:r>
      <w:proofErr w:type="spellEnd"/>
      <w:r w:rsidRPr="0069524F">
        <w:t xml:space="preserve"> </w:t>
      </w:r>
      <w:proofErr w:type="spellStart"/>
      <w:r w:rsidRPr="0069524F">
        <w:t>var</w:t>
      </w:r>
      <w:proofErr w:type="spellEnd"/>
      <w:r w:rsidRPr="0069524F">
        <w:t xml:space="preserve">. </w:t>
      </w:r>
      <w:r w:rsidRPr="00E87ECB">
        <w:rPr>
          <w:i/>
          <w:iCs/>
        </w:rPr>
        <w:t>tandilense</w:t>
      </w:r>
      <w:r>
        <w:t xml:space="preserve">. </w:t>
      </w:r>
      <w:proofErr w:type="spellStart"/>
      <w:r w:rsidRPr="0069524F">
        <w:t>Cannaceae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Canna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tandilensis</w:t>
      </w:r>
      <w:proofErr w:type="spellEnd"/>
      <w:r>
        <w:t xml:space="preserve">. </w:t>
      </w:r>
      <w:proofErr w:type="spellStart"/>
      <w:r w:rsidRPr="0069524F">
        <w:t>Bromeliaceae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Dickia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remotiflora</w:t>
      </w:r>
      <w:proofErr w:type="spellEnd"/>
      <w:r w:rsidRPr="0069524F">
        <w:t xml:space="preserve"> </w:t>
      </w:r>
      <w:proofErr w:type="spellStart"/>
      <w:r w:rsidRPr="0069524F">
        <w:t>var</w:t>
      </w:r>
      <w:proofErr w:type="spellEnd"/>
      <w:r w:rsidRPr="0069524F">
        <w:t xml:space="preserve">. </w:t>
      </w:r>
      <w:proofErr w:type="spellStart"/>
      <w:r w:rsidRPr="00E87ECB">
        <w:rPr>
          <w:i/>
          <w:iCs/>
        </w:rPr>
        <w:t>tandilensis</w:t>
      </w:r>
      <w:proofErr w:type="spellEnd"/>
      <w:r>
        <w:t xml:space="preserve">, </w:t>
      </w:r>
      <w:proofErr w:type="spellStart"/>
      <w:r w:rsidRPr="00E87ECB">
        <w:rPr>
          <w:i/>
          <w:iCs/>
        </w:rPr>
        <w:t>Tillandsia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bergerii</w:t>
      </w:r>
      <w:proofErr w:type="spellEnd"/>
      <w:r>
        <w:t>.</w:t>
      </w:r>
      <w:r w:rsidRPr="0069524F">
        <w:t xml:space="preserve"> </w:t>
      </w:r>
      <w:proofErr w:type="spellStart"/>
      <w:r w:rsidRPr="0069524F">
        <w:t>Solanaceae</w:t>
      </w:r>
      <w:proofErr w:type="spellEnd"/>
      <w:r>
        <w:t xml:space="preserve">: </w:t>
      </w:r>
      <w:proofErr w:type="spellStart"/>
      <w:r w:rsidRPr="00E87ECB">
        <w:rPr>
          <w:i/>
          <w:iCs/>
        </w:rPr>
        <w:t>Solanum</w:t>
      </w:r>
      <w:proofErr w:type="spellEnd"/>
      <w:r w:rsidRPr="0069524F">
        <w:t xml:space="preserve"> </w:t>
      </w:r>
      <w:proofErr w:type="spellStart"/>
      <w:r w:rsidRPr="00E87ECB">
        <w:rPr>
          <w:i/>
          <w:iCs/>
        </w:rPr>
        <w:t>deterrimum</w:t>
      </w:r>
      <w:proofErr w:type="spellEnd"/>
      <w:r>
        <w:t xml:space="preserve">. </w:t>
      </w:r>
      <w:proofErr w:type="spellStart"/>
      <w:r w:rsidRPr="00253047">
        <w:rPr>
          <w:lang w:val="en-GB"/>
        </w:rPr>
        <w:t>Cactaceae</w:t>
      </w:r>
      <w:proofErr w:type="spellEnd"/>
      <w:r w:rsidRPr="00253047">
        <w:rPr>
          <w:lang w:val="en-GB"/>
        </w:rPr>
        <w:t xml:space="preserve">: </w:t>
      </w:r>
      <w:proofErr w:type="spellStart"/>
      <w:r w:rsidRPr="00253047">
        <w:rPr>
          <w:i/>
          <w:iCs/>
          <w:lang w:val="en-GB"/>
        </w:rPr>
        <w:t>Gymnocalycium</w:t>
      </w:r>
      <w:proofErr w:type="spellEnd"/>
      <w:r w:rsidRPr="00253047">
        <w:rPr>
          <w:lang w:val="en-GB"/>
        </w:rPr>
        <w:t xml:space="preserve"> </w:t>
      </w:r>
      <w:proofErr w:type="spellStart"/>
      <w:r w:rsidRPr="00253047">
        <w:rPr>
          <w:i/>
          <w:iCs/>
          <w:lang w:val="en-GB"/>
        </w:rPr>
        <w:t>schroederianum</w:t>
      </w:r>
      <w:proofErr w:type="spellEnd"/>
      <w:r w:rsidRPr="00253047">
        <w:rPr>
          <w:lang w:val="en-GB"/>
        </w:rPr>
        <w:t xml:space="preserve"> subsp. </w:t>
      </w:r>
      <w:proofErr w:type="spellStart"/>
      <w:r w:rsidR="00A13AC4" w:rsidRPr="00253047">
        <w:rPr>
          <w:i/>
          <w:iCs/>
          <w:lang w:val="en-GB"/>
        </w:rPr>
        <w:t>bayense</w:t>
      </w:r>
      <w:proofErr w:type="spellEnd"/>
      <w:r w:rsidR="00A13AC4" w:rsidRPr="00253047">
        <w:rPr>
          <w:lang w:val="en-GB"/>
        </w:rPr>
        <w:t>.</w:t>
      </w:r>
    </w:p>
    <w:sectPr w:rsidR="001C3C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FE"/>
    <w:rsid w:val="00077BE3"/>
    <w:rsid w:val="00084FAC"/>
    <w:rsid w:val="000E583C"/>
    <w:rsid w:val="00131329"/>
    <w:rsid w:val="00192D70"/>
    <w:rsid w:val="001C3CE4"/>
    <w:rsid w:val="00240899"/>
    <w:rsid w:val="00253047"/>
    <w:rsid w:val="0025499C"/>
    <w:rsid w:val="002B51ED"/>
    <w:rsid w:val="002F4BEE"/>
    <w:rsid w:val="003435B1"/>
    <w:rsid w:val="0035497D"/>
    <w:rsid w:val="003B1A12"/>
    <w:rsid w:val="003F3A40"/>
    <w:rsid w:val="00403E29"/>
    <w:rsid w:val="004A29ED"/>
    <w:rsid w:val="00564BD4"/>
    <w:rsid w:val="005B5A8C"/>
    <w:rsid w:val="005E63D3"/>
    <w:rsid w:val="006221A3"/>
    <w:rsid w:val="006520FA"/>
    <w:rsid w:val="006543F1"/>
    <w:rsid w:val="0069524F"/>
    <w:rsid w:val="006B4129"/>
    <w:rsid w:val="00721DE1"/>
    <w:rsid w:val="007A70FE"/>
    <w:rsid w:val="00837AFA"/>
    <w:rsid w:val="00854B00"/>
    <w:rsid w:val="008B00E7"/>
    <w:rsid w:val="00925D0D"/>
    <w:rsid w:val="00975BA0"/>
    <w:rsid w:val="009966CB"/>
    <w:rsid w:val="009F2BCA"/>
    <w:rsid w:val="00A13AC4"/>
    <w:rsid w:val="00A86696"/>
    <w:rsid w:val="00AA3578"/>
    <w:rsid w:val="00AD5B94"/>
    <w:rsid w:val="00AE35AC"/>
    <w:rsid w:val="00B0163E"/>
    <w:rsid w:val="00B470CD"/>
    <w:rsid w:val="00B86040"/>
    <w:rsid w:val="00BC2F1D"/>
    <w:rsid w:val="00C14D8C"/>
    <w:rsid w:val="00C75AA2"/>
    <w:rsid w:val="00C92D0D"/>
    <w:rsid w:val="00CA7935"/>
    <w:rsid w:val="00CC3550"/>
    <w:rsid w:val="00CD3D01"/>
    <w:rsid w:val="00CD404D"/>
    <w:rsid w:val="00D03309"/>
    <w:rsid w:val="00D6709C"/>
    <w:rsid w:val="00DD774E"/>
    <w:rsid w:val="00DF1690"/>
    <w:rsid w:val="00E52928"/>
    <w:rsid w:val="00E63CF7"/>
    <w:rsid w:val="00E670FA"/>
    <w:rsid w:val="00E87ECB"/>
    <w:rsid w:val="00EB02E6"/>
    <w:rsid w:val="00F04505"/>
    <w:rsid w:val="00F21DEB"/>
    <w:rsid w:val="00F73C5A"/>
    <w:rsid w:val="00F95F87"/>
    <w:rsid w:val="00FA43EF"/>
    <w:rsid w:val="00FA4DD5"/>
    <w:rsid w:val="00FC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74B6"/>
  <w15:chartTrackingRefBased/>
  <w15:docId w15:val="{26B98766-84A8-4CEA-A295-B8124C04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3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3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1146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elian rma</cp:lastModifiedBy>
  <cp:revision>54</cp:revision>
  <dcterms:created xsi:type="dcterms:W3CDTF">2021-08-26T17:54:00Z</dcterms:created>
  <dcterms:modified xsi:type="dcterms:W3CDTF">2022-06-19T12:15:00Z</dcterms:modified>
</cp:coreProperties>
</file>