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0E7" w:rsidRPr="00C230E7" w:rsidRDefault="00C230E7" w:rsidP="00C230E7">
      <w:pPr>
        <w:spacing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es-AR"/>
        </w:rPr>
      </w:pPr>
      <w:r w:rsidRPr="00C230E7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Appendix S</w:t>
      </w:r>
      <w:r w:rsidR="00C96552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4</w:t>
      </w:r>
      <w:r w:rsidRPr="00C230E7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 xml:space="preserve">. </w:t>
      </w:r>
      <w:r w:rsidRPr="00C230E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List of widespread species </w:t>
      </w:r>
      <w:bookmarkStart w:id="0" w:name="_GoBack"/>
      <w:r w:rsidR="00915EE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and the plant communities where they belong, </w:t>
      </w:r>
      <w:bookmarkEnd w:id="0"/>
      <w:r w:rsidRPr="00C230E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that complement the Table 2. GL= Gallery forest, RS= Riverine scrub, FM= Floating meadows, SG= Swamp grasslands.</w:t>
      </w:r>
    </w:p>
    <w:p w:rsidR="00C230E7" w:rsidRPr="00E262D6" w:rsidRDefault="00C230E7" w:rsidP="00C23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</w:p>
    <w:tbl>
      <w:tblPr>
        <w:tblW w:w="7527" w:type="dxa"/>
        <w:tblInd w:w="56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6"/>
        <w:gridCol w:w="1701"/>
      </w:tblGrid>
      <w:tr w:rsidR="00C230E7" w:rsidRPr="00915EEE" w:rsidTr="00ED3B73">
        <w:trPr>
          <w:trHeight w:val="255"/>
        </w:trPr>
        <w:tc>
          <w:tcPr>
            <w:tcW w:w="58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230E7" w:rsidRPr="00A31680" w:rsidRDefault="00C230E7" w:rsidP="00C23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</w:pPr>
            <w:r w:rsidRPr="00A316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Species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230E7" w:rsidRPr="00A31680" w:rsidRDefault="00C230E7" w:rsidP="00C230E7">
            <w:pPr>
              <w:spacing w:after="0" w:line="240" w:lineRule="auto"/>
              <w:ind w:left="4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  <w:r w:rsidRPr="00A316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Plant community</w:t>
            </w:r>
          </w:p>
        </w:tc>
      </w:tr>
      <w:tr w:rsidR="00C230E7" w:rsidRPr="00915EEE" w:rsidTr="00ED3B73">
        <w:trPr>
          <w:trHeight w:val="255"/>
        </w:trPr>
        <w:tc>
          <w:tcPr>
            <w:tcW w:w="5826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230E7" w:rsidRPr="00A31680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</w:pPr>
            <w:r w:rsidRPr="00A316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Acacia aroma</w:t>
            </w:r>
            <w:r w:rsidRPr="00A3168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 xml:space="preserve"> Hook. &amp; </w:t>
            </w:r>
            <w:proofErr w:type="spellStart"/>
            <w:r w:rsidRPr="00A3168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>Arn</w:t>
            </w:r>
            <w:proofErr w:type="spellEnd"/>
            <w:r w:rsidRPr="00A3168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230E7" w:rsidRPr="00A31680" w:rsidRDefault="00C230E7" w:rsidP="00C23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  <w:r w:rsidRPr="00A316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GF</w:t>
            </w:r>
          </w:p>
        </w:tc>
      </w:tr>
      <w:tr w:rsidR="00C230E7" w:rsidRPr="00915EEE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A31680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</w:pPr>
            <w:r w:rsidRPr="00A316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Acacia </w:t>
            </w:r>
            <w:proofErr w:type="spellStart"/>
            <w:r w:rsidRPr="00A316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caven</w:t>
            </w:r>
            <w:proofErr w:type="spellEnd"/>
            <w:r w:rsidRPr="00A316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r w:rsidRPr="00A3168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>(Mol.) Mol. 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30E7" w:rsidRPr="00A31680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C230E7" w:rsidRPr="00915EEE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A31680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</w:pPr>
            <w:proofErr w:type="spellStart"/>
            <w:r w:rsidRPr="00A316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Actinostemon</w:t>
            </w:r>
            <w:proofErr w:type="spellEnd"/>
            <w:r w:rsidRPr="00A316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concolor </w:t>
            </w:r>
            <w:r w:rsidRPr="00A3168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>(</w:t>
            </w:r>
            <w:proofErr w:type="spellStart"/>
            <w:r w:rsidRPr="00A3168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>Spreng</w:t>
            </w:r>
            <w:proofErr w:type="spellEnd"/>
            <w:r w:rsidRPr="00A3168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 xml:space="preserve">.) </w:t>
            </w:r>
            <w:proofErr w:type="spellStart"/>
            <w:r w:rsidRPr="00A3168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>Müll</w:t>
            </w:r>
            <w:proofErr w:type="spellEnd"/>
            <w:r w:rsidRPr="00A3168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>. Arg.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A31680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C230E7" w:rsidRPr="00915EEE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Albizia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inundata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 xml:space="preserve">(Mart.)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>Barneby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 xml:space="preserve"> &amp; J.W. Grimes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Alchornea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triplinervia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Spreng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 xml:space="preserve">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Müll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. Arg.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Alophyllus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edulis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>(‎A.St.-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>Hil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 xml:space="preserve">.‎)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>Radlk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>. ex Warm.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Anadenanthera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colubrina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 xml:space="preserve">(Vell.)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Brenan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Aspidosperma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australe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Müll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. Arg. 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Astronium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balansae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Engl.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Astronium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fraxinifolium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Schott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Bahuinia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forficata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Link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Balfourodendron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riedelianum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(Engl.) Engl.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Banara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arguta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Briq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. 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915EEE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Blepharocalyx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salicifolius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>Kunth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>) O. Berg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Brunfelsia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australis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es-ES"/>
              </w:rPr>
              <w:t>Benth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Byttneria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filipes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Mart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 xml:space="preserve">. ex K.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Schum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Campomanesia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xanthocarpa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Mart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 xml:space="preserve">.) O.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Berg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Carica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quercifolia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 xml:space="preserve">(St.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Hil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 xml:space="preserve">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Hieron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. 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Casearia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sylvestris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Sw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Cecropia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pachystachya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Trécul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Celtis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chichape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Wedd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 xml:space="preserve">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Miq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Celtis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iguanea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Jacq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 xml:space="preserve">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Sarg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Cestrum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euanthes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Schltdl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. 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Cestrum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sendtnerianum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Mart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915EEE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en-US" w:eastAsia="es-ES"/>
              </w:rPr>
              <w:t>Chloroleucon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en-US" w:eastAsia="es-ES"/>
              </w:rPr>
              <w:t>tenuiflorum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es-ES"/>
              </w:rPr>
              <w:t>Benth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es-ES"/>
              </w:rPr>
              <w:t xml:space="preserve">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es-ES"/>
              </w:rPr>
              <w:t>Barneby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es-ES"/>
              </w:rPr>
              <w:t xml:space="preserve"> &amp; J.W. Grimes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val="es-ES" w:eastAsia="es-ES"/>
              </w:rPr>
              <w:t>Maclura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val="es-ES" w:eastAsia="es-ES"/>
              </w:rPr>
              <w:t>tinctoria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 xml:space="preserve"> </w:t>
            </w:r>
            <w:proofErr w:type="gram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( L.</w:t>
            </w:r>
            <w:proofErr w:type="gram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 xml:space="preserve">) D. Don ex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Steud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915EEE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Chrysophyllum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gonocarpum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>(Mart. &amp; Eichler) Engl. 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C230E7" w:rsidRPr="00915EEE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Chrysophyllum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marginatum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 xml:space="preserve">(Hook. &amp;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>Arn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 xml:space="preserve">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>Radlk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>. 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Coccoloba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argentinensis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Speg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Coccoloba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paraguariensis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Lindau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915EEE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</w:pPr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Cordia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americana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 xml:space="preserve">(L.)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>Gottshling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 xml:space="preserve"> &amp; J. S. Mill.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Cordia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trichotoma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 xml:space="preserve">(Vell.)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Arráb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 xml:space="preserve">. ex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Steud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Crateva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tapia </w:t>
            </w:r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L.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Croton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urucurana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Baill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Cupania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vernalis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Cambess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. 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Daphnopsis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racemosa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Griseb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Dendropanax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cuneatus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 xml:space="preserve">(DC.)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Decne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 xml:space="preserve">. &amp;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Planch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Diospyros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inconstans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Jacq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Enterolobium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contortisiliquum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 xml:space="preserve">(Vell.)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Morong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Erithryna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crista-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galli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L.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Erythrina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dominguezii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 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Hassl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915EEE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</w:pPr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Erythroxylon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cuneifolium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s-ES"/>
              </w:rPr>
              <w:t>(Mart.) O.E. Schulz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lastRenderedPageBreak/>
              <w:t xml:space="preserve">Eugenia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hyemalis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 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Cambess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Eugenia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moraviana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 xml:space="preserve">O.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Berg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915EEE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A31680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A316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Hexaclamys</w:t>
            </w:r>
            <w:proofErr w:type="spellEnd"/>
            <w:r w:rsidRPr="00A316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31680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es-ES" w:eastAsia="es-ES"/>
              </w:rPr>
              <w:t>edulis</w:t>
            </w:r>
            <w:proofErr w:type="spellEnd"/>
            <w:r w:rsidRPr="00A3168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s-ES" w:eastAsia="es-ES"/>
              </w:rPr>
              <w:t xml:space="preserve"> (O. </w:t>
            </w:r>
            <w:proofErr w:type="spellStart"/>
            <w:r w:rsidRPr="00A3168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s-ES" w:eastAsia="es-ES"/>
              </w:rPr>
              <w:t>Berg</w:t>
            </w:r>
            <w:proofErr w:type="spellEnd"/>
            <w:r w:rsidRPr="00A3168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s-ES" w:eastAsia="es-ES"/>
              </w:rPr>
              <w:t xml:space="preserve">) </w:t>
            </w:r>
            <w:proofErr w:type="spellStart"/>
            <w:r w:rsidRPr="00A3168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s-ES" w:eastAsia="es-ES"/>
              </w:rPr>
              <w:t>Kausel</w:t>
            </w:r>
            <w:proofErr w:type="spellEnd"/>
            <w:r w:rsidRPr="00A3168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s-ES" w:eastAsia="es-ES"/>
              </w:rPr>
              <w:t xml:space="preserve"> &amp; D. Legrand</w:t>
            </w:r>
            <w:r w:rsidR="00915EEE" w:rsidRPr="00A3168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s-ES" w:eastAsia="es-ES"/>
              </w:rPr>
              <w:t xml:space="preserve"> 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A31680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Eugenia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repanda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 xml:space="preserve"> O.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Berg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</w:pPr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Eugenia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uniflora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 xml:space="preserve"> L.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</w:pPr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Genipa americana</w:t>
            </w:r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 xml:space="preserve"> L.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Geoffroea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spinosa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Jacq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Gleditsia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amorphoides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Griseb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s-ES" w:eastAsia="es-ES"/>
              </w:rPr>
              <w:t>.) Taub.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Guazuma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ulmifolia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 xml:space="preserve"> Lam.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Guettarda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shd w:val="clear" w:color="auto" w:fill="FFFFFF" w:themeFill="background1"/>
                <w:lang w:val="es-ES" w:eastAsia="es-ES"/>
              </w:rPr>
              <w:t>uruguensis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shd w:val="clear" w:color="auto" w:fill="FFFFFF" w:themeFill="background1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val="es-ES" w:eastAsia="es-ES"/>
              </w:rPr>
              <w:t xml:space="preserve">Cham. &amp;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val="es-ES" w:eastAsia="es-ES"/>
              </w:rPr>
              <w:t>Schltdl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Handroanthus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heptaphyllus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(Vell.) Mattos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Handroanthus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impetiginosus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Mart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. ex DC.) Mattos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Holocalyx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balansae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Micheli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Ilex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brevicuspis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Reissek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915EEE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</w:pPr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Ilex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paraguariensis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A. St.-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Hil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</w:pPr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Inga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affinis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 xml:space="preserve"> DC.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Jacaranda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micrantha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Cham.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</w:pPr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Jacaranda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puberula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Cham.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Lithrea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molleoides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(Vell.) Engl.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Luehea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divaricata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Mart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Machaonia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brasiliensis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Hoffmanns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. ex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Humb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.) Cham. &amp;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Schltdl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</w:pPr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Manihot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grahamii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Hook.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Matayba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elaeagnoides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Radlk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Maytenus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pilcomayensis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Briq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Maytenus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truncata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Nees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 xml:space="preserve">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Reissek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Mimosa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bimucronata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(DC.)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Kuntze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Myrcia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selloi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Spreng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.) N. Silveira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915EEE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Myrcianthes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cisplatensis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Cambess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.) O. Berg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C230E7" w:rsidRPr="00915EEE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Myrcianthes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pungens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  <w:t>(O. Berg) D. Legrand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Myrciaria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shd w:val="clear" w:color="auto" w:fill="FFFFFF" w:themeFill="background1"/>
                <w:lang w:val="es-ES" w:eastAsia="es-ES"/>
              </w:rPr>
              <w:t>delicatula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shd w:val="clear" w:color="auto" w:fill="FFFFFF" w:themeFill="background1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val="es-ES" w:eastAsia="es-ES"/>
              </w:rPr>
              <w:t xml:space="preserve">(DC.) O.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val="es-ES" w:eastAsia="es-ES"/>
              </w:rPr>
              <w:t>Berg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Myrsine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laetevirens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Mez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Arechav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Nectandra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megapotamica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Spreng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 xml:space="preserve">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Mez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Ocotea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shd w:val="clear" w:color="auto" w:fill="FFFFFF" w:themeFill="background1"/>
                <w:lang w:val="es-ES" w:eastAsia="es-ES"/>
              </w:rPr>
              <w:t>diospyrifolia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shd w:val="clear" w:color="auto" w:fill="FFFFFF" w:themeFill="background1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val="es-ES" w:eastAsia="es-ES"/>
              </w:rPr>
              <w:t>Meisn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val="es-ES" w:eastAsia="es-ES"/>
              </w:rPr>
              <w:t xml:space="preserve">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val="es-ES" w:eastAsia="es-ES"/>
              </w:rPr>
              <w:t>Mez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Ocotea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shd w:val="clear" w:color="auto" w:fill="FFFFFF" w:themeFill="background1"/>
                <w:lang w:val="es-ES" w:eastAsia="es-ES"/>
              </w:rPr>
              <w:t>lancifolia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shd w:val="clear" w:color="auto" w:fill="FFFFFF" w:themeFill="background1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val="es-ES" w:eastAsia="es-ES"/>
              </w:rPr>
              <w:t>Schott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val="es-ES" w:eastAsia="es-ES"/>
              </w:rPr>
              <w:t xml:space="preserve">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val="es-ES" w:eastAsia="es-ES"/>
              </w:rPr>
              <w:t>Mez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Ocotea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puberula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Rich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Nees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Peltophorum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dubium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Spreng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.) Taub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Pentapanax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warmingianus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 xml:space="preserve">(Marchal)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Harms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915EEE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Phyllostylon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rhamnoides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  <w:t xml:space="preserve">(J.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  <w:t>Poiss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  <w:t>.) Taub.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Picramnia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sellowii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Planch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Pisonia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zapallo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Griseb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Plinia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rivularis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Cambess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 xml:space="preserve">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Rotman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Pouteria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gardneriana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 xml:space="preserve">(A. DC.)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Radlk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Pouteria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glomerata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Miq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Radlk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Psidium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guajava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L.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Psidium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guianense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Pers.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Psychotria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hyperlink r:id="rId4" w:tgtFrame="_top" w:history="1">
              <w:proofErr w:type="spellStart"/>
              <w:r w:rsidRPr="00E262D6">
                <w:rPr>
                  <w:rFonts w:ascii="Times New Roman" w:eastAsia="Times New Roman" w:hAnsi="Times New Roman" w:cs="Times New Roman"/>
                  <w:i/>
                  <w:sz w:val="20"/>
                  <w:szCs w:val="20"/>
                  <w:u w:val="single"/>
                  <w:lang w:val="es-ES" w:eastAsia="es-ES"/>
                </w:rPr>
                <w:t>carthagenensis</w:t>
              </w:r>
              <w:proofErr w:type="spellEnd"/>
            </w:hyperlink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Jacq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Pterogyne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nitens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Tul.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Randia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armata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Sw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.) DC.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Rollinia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emarginata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Schltdl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Ruprechtia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laxiflora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Meisn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Salix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shd w:val="clear" w:color="auto" w:fill="FFFFFF" w:themeFill="background1"/>
                <w:lang w:val="es-ES" w:eastAsia="es-ES"/>
              </w:rPr>
              <w:t>humboldtiana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shd w:val="clear" w:color="auto" w:fill="FFFFFF" w:themeFill="background1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val="es-ES" w:eastAsia="es-ES"/>
              </w:rPr>
              <w:t>Willd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lastRenderedPageBreak/>
              <w:t>Sambucus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australis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 xml:space="preserve">Cham. &amp;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Schltdl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Sapindus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saponaria </w:t>
            </w:r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L.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Sapium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glandulosum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 xml:space="preserve">(L.)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Morong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Sapium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haematospermum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Müll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. Arg.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Schefflera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morototoni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Aubl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.) Maguire,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Steyerm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.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&amp;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Frodin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Schinus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longifolia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Lindl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Speg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Scutia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buxifolia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Reissek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Sebastiania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brasiliensis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Spreng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Seguieria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paraguayensis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Morong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Senna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occidentalis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(L.) Link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915EEE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</w:pPr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Senna pendula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Humb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. &amp;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Bonpl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. ex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Willd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.) H.S. Irwin &amp;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Barneby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Sideroxylon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obtusifolium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Humb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. ex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Roem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.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&amp;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Schult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.) T.D. Penn.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Solanum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granuloso-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leprosum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Dunal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Sorocea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bonplandii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  <w:t>Baill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  <w:t xml:space="preserve">.) W.C. Burger,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  <w:t>Lanj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  <w:t xml:space="preserve">. </w:t>
            </w:r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 xml:space="preserve">&amp;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Wess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 xml:space="preserve">.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Boer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915EEE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Sorocea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sprucei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Baill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.) J.F.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Macbr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Strychnos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brasiliensis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Spreng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Mart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Strychnos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parvifolia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A. DC.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915EEE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</w:pPr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Tabebuia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aurea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  <w:t xml:space="preserve">(Silva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  <w:t>Manso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  <w:t xml:space="preserve">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  <w:t>Benth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  <w:t>. &amp; Hook. f. ex S. Moore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Tabernaemontana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catharinensis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A. DC.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Terminalia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triflora </w:t>
            </w:r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Griseb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.) Lillo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Tessaria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integrifolia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Ruiz &amp;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Pav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Trema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micrantha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(L.) Blume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Trichilia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catigua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A.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Juss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Trichilia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elegans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A.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Juss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Triplaris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gardneriana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Wedd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Vallesia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glabra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Cav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.) Link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Vassobia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breviflora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Sendtn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 xml:space="preserve">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Hunz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Vitex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megapotamica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Spreng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Moldenke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Zanthoxylum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rhoifolium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Lam.</w:t>
            </w:r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yellow"/>
                <w:lang w:val="es-ES" w:eastAsia="es-ES"/>
              </w:rPr>
              <w:t xml:space="preserve"> 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Zanthoxylum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shd w:val="clear" w:color="auto" w:fill="FFFFFF" w:themeFill="background1"/>
                <w:lang w:val="es-ES" w:eastAsia="es-ES"/>
              </w:rPr>
              <w:t>fagara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shd w:val="clear" w:color="auto" w:fill="FFFFFF" w:themeFill="background1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val="es-ES" w:eastAsia="es-ES"/>
              </w:rPr>
              <w:t xml:space="preserve">(L.)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val="es-ES" w:eastAsia="es-ES"/>
              </w:rPr>
              <w:t>Sarg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Sesbania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virgata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Cav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Poir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RS</w:t>
            </w: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Solanum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glaucophyllum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Desf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Eichhornia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crassipes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(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Mart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 xml:space="preserve">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  <w:t>Solms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FM</w:t>
            </w: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Pistia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stratiotes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s-ES" w:eastAsia="es-ES"/>
              </w:rPr>
              <w:t>L.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Cyperus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giganteus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Griseb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SG</w:t>
            </w: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Schoenoplectus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>californicus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(C.A.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Mey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.)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Soják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C230E7" w:rsidRPr="00E262D6" w:rsidTr="00ED3B73">
        <w:trPr>
          <w:trHeight w:val="255"/>
        </w:trPr>
        <w:tc>
          <w:tcPr>
            <w:tcW w:w="5826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</w:pP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Tipha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spp</w:t>
            </w:r>
            <w:proofErr w:type="spellEnd"/>
            <w:r w:rsidRPr="00E262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30E7" w:rsidRPr="00E262D6" w:rsidRDefault="00C230E7" w:rsidP="00C23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</w:tbl>
    <w:p w:rsidR="00EE667C" w:rsidRDefault="00A31680"/>
    <w:sectPr w:rsidR="00EE667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30E7"/>
    <w:rsid w:val="008E1716"/>
    <w:rsid w:val="00915EEE"/>
    <w:rsid w:val="00A31680"/>
    <w:rsid w:val="00B94324"/>
    <w:rsid w:val="00C230E7"/>
    <w:rsid w:val="00C96552"/>
    <w:rsid w:val="00E262D6"/>
    <w:rsid w:val="00E8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BF10F"/>
  <w15:docId w15:val="{0A03A573-7396-4692-938B-C5B35E337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15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5E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opicos.org/Name/27903368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754</Words>
  <Characters>4150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Pc</dc:creator>
  <cp:lastModifiedBy>Usuario</cp:lastModifiedBy>
  <cp:revision>4</cp:revision>
  <dcterms:created xsi:type="dcterms:W3CDTF">2019-04-10T21:02:00Z</dcterms:created>
  <dcterms:modified xsi:type="dcterms:W3CDTF">2019-04-11T13:22:00Z</dcterms:modified>
</cp:coreProperties>
</file>